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9EF3F" w14:textId="77777777" w:rsidR="006B6928" w:rsidRPr="002E2BE2" w:rsidRDefault="006B6928" w:rsidP="00DC6C6B">
      <w:pPr>
        <w:tabs>
          <w:tab w:val="left" w:pos="1985"/>
        </w:tabs>
        <w:spacing w:after="0" w:line="240" w:lineRule="auto"/>
        <w:jc w:val="center"/>
        <w:rPr>
          <w:rFonts w:ascii="Arial" w:hAnsi="Arial" w:cs="Arial"/>
          <w:b/>
          <w:bCs/>
        </w:rPr>
      </w:pPr>
      <w:r w:rsidRPr="002E2BE2">
        <w:rPr>
          <w:rFonts w:ascii="Arial" w:hAnsi="Arial" w:cs="Arial"/>
          <w:b/>
          <w:bCs/>
        </w:rPr>
        <w:t>DOCUMENTO DE FORMALIZAÇÃO DA DEMANDA</w:t>
      </w:r>
    </w:p>
    <w:p w14:paraId="115C310F" w14:textId="77777777" w:rsidR="006B6928" w:rsidRPr="002E2BE2" w:rsidRDefault="006B6928" w:rsidP="00DC6C6B">
      <w:pPr>
        <w:tabs>
          <w:tab w:val="left" w:pos="1985"/>
        </w:tabs>
        <w:spacing w:after="0" w:line="240" w:lineRule="auto"/>
        <w:jc w:val="center"/>
        <w:rPr>
          <w:rFonts w:ascii="Arial" w:hAnsi="Arial" w:cs="Arial"/>
          <w:b/>
          <w:bCs/>
        </w:rPr>
      </w:pPr>
    </w:p>
    <w:p w14:paraId="18D2D8F4" w14:textId="77777777" w:rsidR="006B6928" w:rsidRPr="002E2BE2" w:rsidRDefault="006B6928" w:rsidP="00DC6C6B">
      <w:pPr>
        <w:tabs>
          <w:tab w:val="left" w:pos="1985"/>
        </w:tabs>
        <w:spacing w:after="0" w:line="240" w:lineRule="auto"/>
        <w:jc w:val="center"/>
        <w:rPr>
          <w:rFonts w:ascii="Arial" w:hAnsi="Arial" w:cs="Arial"/>
          <w:b/>
          <w:bCs/>
        </w:rPr>
      </w:pPr>
    </w:p>
    <w:p w14:paraId="6BD9CD93" w14:textId="77777777" w:rsidR="006B6928" w:rsidRPr="002E2BE2" w:rsidRDefault="006B6928" w:rsidP="00DC6C6B">
      <w:pPr>
        <w:pStyle w:val="PargrafodaLista"/>
        <w:numPr>
          <w:ilvl w:val="0"/>
          <w:numId w:val="31"/>
        </w:numPr>
        <w:tabs>
          <w:tab w:val="left" w:pos="0"/>
          <w:tab w:val="left" w:pos="1985"/>
        </w:tabs>
        <w:suppressAutoHyphens/>
        <w:spacing w:after="0" w:line="240" w:lineRule="auto"/>
        <w:contextualSpacing w:val="0"/>
        <w:jc w:val="both"/>
        <w:rPr>
          <w:rFonts w:ascii="Arial" w:hAnsi="Arial" w:cs="Arial"/>
          <w:b/>
          <w:bCs/>
        </w:rPr>
      </w:pPr>
      <w:r w:rsidRPr="002E2BE2">
        <w:rPr>
          <w:rFonts w:ascii="Arial" w:hAnsi="Arial" w:cs="Arial"/>
          <w:b/>
          <w:bCs/>
        </w:rPr>
        <w:t>REQUISITANTE</w:t>
      </w:r>
    </w:p>
    <w:p w14:paraId="1DB05E71" w14:textId="77777777" w:rsidR="006B6928" w:rsidRPr="002E2BE2" w:rsidRDefault="006B6928" w:rsidP="00DC6C6B">
      <w:pPr>
        <w:tabs>
          <w:tab w:val="left" w:pos="1985"/>
        </w:tabs>
        <w:spacing w:after="0" w:line="240" w:lineRule="auto"/>
        <w:jc w:val="both"/>
        <w:rPr>
          <w:rFonts w:ascii="Arial" w:hAnsi="Arial" w:cs="Arial"/>
          <w:b/>
          <w:bCs/>
        </w:rPr>
      </w:pPr>
    </w:p>
    <w:p w14:paraId="1223C708" w14:textId="3212AD1A" w:rsidR="006B6928" w:rsidRPr="002E2BE2" w:rsidRDefault="00D215B8" w:rsidP="00DC6C6B">
      <w:pPr>
        <w:tabs>
          <w:tab w:val="left" w:pos="1985"/>
        </w:tabs>
        <w:spacing w:after="0" w:line="240" w:lineRule="auto"/>
        <w:jc w:val="both"/>
        <w:rPr>
          <w:rFonts w:ascii="Arial" w:hAnsi="Arial" w:cs="Arial"/>
        </w:rPr>
      </w:pPr>
      <w:r>
        <w:rPr>
          <w:rFonts w:ascii="Arial" w:hAnsi="Arial" w:cs="Arial"/>
        </w:rPr>
        <w:t>Divisão do saneamento</w:t>
      </w:r>
      <w:r w:rsidR="00C65878" w:rsidRPr="002E2BE2">
        <w:rPr>
          <w:rFonts w:ascii="Arial" w:hAnsi="Arial" w:cs="Arial"/>
        </w:rPr>
        <w:t xml:space="preserve"> do município de </w:t>
      </w:r>
      <w:r w:rsidR="007A48CD" w:rsidRPr="002E2BE2">
        <w:rPr>
          <w:rFonts w:ascii="Arial" w:hAnsi="Arial" w:cs="Arial"/>
        </w:rPr>
        <w:t>Anitápolis</w:t>
      </w:r>
      <w:r w:rsidR="00C65878" w:rsidRPr="002E2BE2">
        <w:rPr>
          <w:rFonts w:ascii="Arial" w:hAnsi="Arial" w:cs="Arial"/>
        </w:rPr>
        <w:t>-SC.</w:t>
      </w:r>
    </w:p>
    <w:p w14:paraId="0197374E" w14:textId="77777777" w:rsidR="006B6928" w:rsidRPr="002E2BE2" w:rsidRDefault="006B6928" w:rsidP="00DC6C6B">
      <w:pPr>
        <w:tabs>
          <w:tab w:val="left" w:pos="1985"/>
        </w:tabs>
        <w:spacing w:after="0" w:line="240" w:lineRule="auto"/>
        <w:jc w:val="both"/>
        <w:rPr>
          <w:rFonts w:ascii="Arial" w:hAnsi="Arial" w:cs="Arial"/>
        </w:rPr>
      </w:pPr>
    </w:p>
    <w:p w14:paraId="2131640F" w14:textId="77777777" w:rsidR="006B6928" w:rsidRPr="002E2BE2" w:rsidRDefault="006B6928" w:rsidP="00DC6C6B">
      <w:pPr>
        <w:tabs>
          <w:tab w:val="left" w:pos="1985"/>
        </w:tabs>
        <w:spacing w:after="0" w:line="240" w:lineRule="auto"/>
        <w:jc w:val="both"/>
        <w:rPr>
          <w:rFonts w:ascii="Arial" w:hAnsi="Arial" w:cs="Arial"/>
          <w:b/>
          <w:bCs/>
        </w:rPr>
      </w:pPr>
    </w:p>
    <w:p w14:paraId="7ED85A2E" w14:textId="77777777" w:rsidR="006B6928" w:rsidRPr="002E2BE2" w:rsidRDefault="006B6928" w:rsidP="00DC6C6B">
      <w:pPr>
        <w:pStyle w:val="PargrafodaLista"/>
        <w:numPr>
          <w:ilvl w:val="0"/>
          <w:numId w:val="31"/>
        </w:numPr>
        <w:tabs>
          <w:tab w:val="left" w:pos="0"/>
          <w:tab w:val="left" w:pos="1985"/>
        </w:tabs>
        <w:suppressAutoHyphens/>
        <w:spacing w:after="0" w:line="240" w:lineRule="auto"/>
        <w:contextualSpacing w:val="0"/>
        <w:jc w:val="both"/>
        <w:rPr>
          <w:rFonts w:ascii="Arial" w:hAnsi="Arial" w:cs="Arial"/>
          <w:b/>
          <w:bCs/>
        </w:rPr>
      </w:pPr>
      <w:r w:rsidRPr="002E2BE2">
        <w:rPr>
          <w:rFonts w:ascii="Arial" w:hAnsi="Arial" w:cs="Arial"/>
          <w:b/>
          <w:bCs/>
        </w:rPr>
        <w:t>RESPONSÁVEL PELA FORMALIZAÇÃO DA DEMANDA</w:t>
      </w:r>
    </w:p>
    <w:p w14:paraId="4D088E09" w14:textId="77777777" w:rsidR="006B6928" w:rsidRPr="002E2BE2" w:rsidRDefault="006B6928" w:rsidP="00DC6C6B">
      <w:pPr>
        <w:tabs>
          <w:tab w:val="left" w:pos="1985"/>
        </w:tabs>
        <w:spacing w:after="0" w:line="240" w:lineRule="auto"/>
        <w:jc w:val="both"/>
        <w:rPr>
          <w:rFonts w:ascii="Arial" w:hAnsi="Arial" w:cs="Arial"/>
          <w:b/>
          <w:bCs/>
        </w:rPr>
      </w:pPr>
    </w:p>
    <w:p w14:paraId="5C3DC01E" w14:textId="77777777" w:rsidR="006B6928" w:rsidRPr="002E2BE2" w:rsidRDefault="006B6928" w:rsidP="00DC6C6B">
      <w:pPr>
        <w:tabs>
          <w:tab w:val="left" w:pos="1985"/>
        </w:tabs>
        <w:spacing w:after="0" w:line="240" w:lineRule="auto"/>
        <w:jc w:val="both"/>
        <w:rPr>
          <w:rFonts w:ascii="Arial" w:hAnsi="Arial" w:cs="Arial"/>
          <w:b/>
          <w:bCs/>
        </w:rPr>
      </w:pPr>
    </w:p>
    <w:p w14:paraId="4800185D" w14:textId="33C7FFCA" w:rsidR="006B6928" w:rsidRPr="002E2BE2" w:rsidRDefault="00D215B8" w:rsidP="00DC6C6B">
      <w:pPr>
        <w:tabs>
          <w:tab w:val="left" w:pos="1985"/>
        </w:tabs>
        <w:spacing w:after="0" w:line="240" w:lineRule="auto"/>
        <w:jc w:val="both"/>
        <w:rPr>
          <w:rFonts w:ascii="Arial" w:hAnsi="Arial" w:cs="Arial"/>
        </w:rPr>
      </w:pPr>
      <w:r>
        <w:rPr>
          <w:rFonts w:ascii="Arial" w:hAnsi="Arial" w:cs="Arial"/>
        </w:rPr>
        <w:t>Angelita dos Santos</w:t>
      </w:r>
      <w:r w:rsidR="006B6928" w:rsidRPr="002E2BE2">
        <w:rPr>
          <w:rFonts w:ascii="Arial" w:hAnsi="Arial" w:cs="Arial"/>
        </w:rPr>
        <w:t>,</w:t>
      </w:r>
      <w:r>
        <w:rPr>
          <w:rFonts w:ascii="Arial" w:hAnsi="Arial" w:cs="Arial"/>
        </w:rPr>
        <w:t xml:space="preserve"> Diretora Centro de Tri</w:t>
      </w:r>
      <w:r w:rsidR="000D7C7A">
        <w:rPr>
          <w:rFonts w:ascii="Arial" w:hAnsi="Arial" w:cs="Arial"/>
        </w:rPr>
        <w:t>a</w:t>
      </w:r>
      <w:r>
        <w:rPr>
          <w:rFonts w:ascii="Arial" w:hAnsi="Arial" w:cs="Arial"/>
        </w:rPr>
        <w:t>gem</w:t>
      </w:r>
      <w:r w:rsidR="008D7C2D" w:rsidRPr="002E2BE2">
        <w:rPr>
          <w:rFonts w:ascii="Arial" w:hAnsi="Arial" w:cs="Arial"/>
        </w:rPr>
        <w:t xml:space="preserve"> e-mail</w:t>
      </w:r>
      <w:r w:rsidR="006B6928" w:rsidRPr="002E2BE2">
        <w:rPr>
          <w:rFonts w:ascii="Arial" w:hAnsi="Arial" w:cs="Arial"/>
        </w:rPr>
        <w:t>:</w:t>
      </w:r>
      <w:r w:rsidR="000D7C7A">
        <w:rPr>
          <w:rFonts w:ascii="Arial" w:hAnsi="Arial" w:cs="Arial"/>
        </w:rPr>
        <w:t xml:space="preserve"> </w:t>
      </w:r>
      <w:r w:rsidR="000D7C7A" w:rsidRPr="000D7C7A">
        <w:rPr>
          <w:rFonts w:ascii="Arial" w:hAnsi="Arial" w:cs="Arial"/>
        </w:rPr>
        <w:t>angelitadosantos9@gmail.com</w:t>
      </w:r>
    </w:p>
    <w:p w14:paraId="46B37CFB" w14:textId="314626AB" w:rsidR="006B6928" w:rsidRPr="002E2BE2" w:rsidRDefault="008D7C2D" w:rsidP="00DC6C6B">
      <w:pPr>
        <w:tabs>
          <w:tab w:val="left" w:pos="1985"/>
        </w:tabs>
        <w:spacing w:after="0" w:line="240" w:lineRule="auto"/>
        <w:jc w:val="both"/>
        <w:rPr>
          <w:rFonts w:ascii="Arial" w:hAnsi="Arial" w:cs="Arial"/>
        </w:rPr>
      </w:pPr>
      <w:r w:rsidRPr="002E2BE2">
        <w:rPr>
          <w:rFonts w:ascii="Arial" w:hAnsi="Arial" w:cs="Arial"/>
        </w:rPr>
        <w:t xml:space="preserve"> </w:t>
      </w:r>
    </w:p>
    <w:p w14:paraId="6ECE70D0" w14:textId="77777777" w:rsidR="006B6928" w:rsidRPr="002E2BE2" w:rsidRDefault="006B6928" w:rsidP="00DC6C6B">
      <w:pPr>
        <w:pStyle w:val="PargrafodaLista"/>
        <w:numPr>
          <w:ilvl w:val="0"/>
          <w:numId w:val="31"/>
        </w:numPr>
        <w:tabs>
          <w:tab w:val="left" w:pos="0"/>
          <w:tab w:val="left" w:pos="1985"/>
        </w:tabs>
        <w:suppressAutoHyphens/>
        <w:spacing w:after="0" w:line="240" w:lineRule="auto"/>
        <w:contextualSpacing w:val="0"/>
        <w:jc w:val="both"/>
        <w:rPr>
          <w:rFonts w:ascii="Arial" w:hAnsi="Arial" w:cs="Arial"/>
          <w:b/>
          <w:bCs/>
        </w:rPr>
      </w:pPr>
      <w:r w:rsidRPr="002E2BE2">
        <w:rPr>
          <w:rFonts w:ascii="Arial" w:hAnsi="Arial" w:cs="Arial"/>
          <w:b/>
          <w:bCs/>
        </w:rPr>
        <w:t>DESCRIÇÃO DO OBJETO</w:t>
      </w:r>
    </w:p>
    <w:p w14:paraId="00CACE48" w14:textId="77777777" w:rsidR="006B6928" w:rsidRPr="002E2BE2" w:rsidRDefault="006B6928" w:rsidP="00DC6C6B">
      <w:pPr>
        <w:tabs>
          <w:tab w:val="left" w:pos="1985"/>
        </w:tabs>
        <w:spacing w:after="0" w:line="240" w:lineRule="auto"/>
        <w:jc w:val="both"/>
        <w:rPr>
          <w:rFonts w:ascii="Arial" w:hAnsi="Arial" w:cs="Arial"/>
        </w:rPr>
      </w:pPr>
    </w:p>
    <w:p w14:paraId="7C83F253" w14:textId="0AC8F7D9" w:rsidR="00EB3BCC" w:rsidRPr="002E2BE2" w:rsidRDefault="006B6928" w:rsidP="00DC6C6B">
      <w:pPr>
        <w:spacing w:line="240" w:lineRule="auto"/>
        <w:jc w:val="both"/>
        <w:rPr>
          <w:rFonts w:ascii="Arial" w:hAnsi="Arial" w:cs="Arial"/>
        </w:rPr>
      </w:pPr>
      <w:bookmarkStart w:id="0" w:name="_Hlk188008191"/>
      <w:bookmarkStart w:id="1" w:name="_Hlk188009001"/>
      <w:bookmarkStart w:id="2" w:name="_Hlk188005981"/>
      <w:r w:rsidRPr="002E2BE2">
        <w:rPr>
          <w:rFonts w:ascii="Arial" w:hAnsi="Arial" w:cs="Arial"/>
        </w:rPr>
        <w:t>Contratação de empresa especializada</w:t>
      </w:r>
      <w:r w:rsidR="00D215B8">
        <w:rPr>
          <w:rFonts w:ascii="Arial" w:hAnsi="Arial" w:cs="Arial"/>
        </w:rPr>
        <w:t xml:space="preserve"> e autorizada </w:t>
      </w:r>
      <w:r w:rsidRPr="002E2BE2">
        <w:rPr>
          <w:rFonts w:ascii="Arial" w:hAnsi="Arial" w:cs="Arial"/>
        </w:rPr>
        <w:t xml:space="preserve">com a finalidade da </w:t>
      </w:r>
      <w:bookmarkStart w:id="3" w:name="_Hlk188008462"/>
      <w:bookmarkStart w:id="4" w:name="_Hlk188008850"/>
      <w:r w:rsidRPr="002E2BE2">
        <w:rPr>
          <w:rFonts w:ascii="Arial" w:hAnsi="Arial" w:cs="Arial"/>
        </w:rPr>
        <w:t xml:space="preserve">prestação de </w:t>
      </w:r>
      <w:r w:rsidR="008D7C2D" w:rsidRPr="002E2BE2">
        <w:rPr>
          <w:rFonts w:ascii="Arial" w:hAnsi="Arial" w:cs="Arial"/>
        </w:rPr>
        <w:t>serviços para</w:t>
      </w:r>
      <w:r w:rsidR="00D215B8">
        <w:rPr>
          <w:rFonts w:ascii="Arial" w:hAnsi="Arial" w:cs="Arial"/>
        </w:rPr>
        <w:t xml:space="preserve"> conserto e produtos originais do veículo caminhão caçamba, modelo TECTOR 15-210 4X2 CABINE CURTA</w:t>
      </w:r>
      <w:bookmarkEnd w:id="3"/>
      <w:bookmarkEnd w:id="0"/>
      <w:bookmarkEnd w:id="4"/>
      <w:bookmarkEnd w:id="1"/>
      <w:r w:rsidR="00D215B8">
        <w:rPr>
          <w:rFonts w:ascii="Arial" w:hAnsi="Arial" w:cs="Arial"/>
        </w:rPr>
        <w:t>.</w:t>
      </w:r>
      <w:r w:rsidR="00C03013" w:rsidRPr="002E2BE2">
        <w:rPr>
          <w:rFonts w:ascii="Arial" w:hAnsi="Arial" w:cs="Arial"/>
        </w:rPr>
        <w:t xml:space="preserve"> </w:t>
      </w:r>
    </w:p>
    <w:bookmarkEnd w:id="2"/>
    <w:p w14:paraId="44FEB75C" w14:textId="11802F24" w:rsidR="006B6928" w:rsidRPr="002E2BE2" w:rsidRDefault="006B6928" w:rsidP="00DC6C6B">
      <w:pPr>
        <w:pStyle w:val="PargrafodaLista"/>
        <w:numPr>
          <w:ilvl w:val="0"/>
          <w:numId w:val="31"/>
        </w:numPr>
        <w:tabs>
          <w:tab w:val="left" w:pos="0"/>
          <w:tab w:val="left" w:pos="1985"/>
        </w:tabs>
        <w:suppressAutoHyphens/>
        <w:spacing w:after="0" w:line="240" w:lineRule="auto"/>
        <w:contextualSpacing w:val="0"/>
        <w:jc w:val="both"/>
        <w:rPr>
          <w:rFonts w:ascii="Arial" w:hAnsi="Arial" w:cs="Arial"/>
          <w:b/>
          <w:bCs/>
        </w:rPr>
      </w:pPr>
      <w:r w:rsidRPr="002E2BE2">
        <w:rPr>
          <w:rFonts w:ascii="Arial" w:hAnsi="Arial" w:cs="Arial"/>
          <w:b/>
          <w:bCs/>
        </w:rPr>
        <w:t>MATERIAIS/SERVIÇO</w:t>
      </w:r>
      <w:r w:rsidR="00B2610A" w:rsidRPr="002E2BE2">
        <w:rPr>
          <w:rFonts w:ascii="Arial" w:hAnsi="Arial" w:cs="Arial"/>
          <w:b/>
          <w:bCs/>
        </w:rPr>
        <w:t>/VALOR ESTIMADO</w:t>
      </w:r>
    </w:p>
    <w:p w14:paraId="7ACD23A7" w14:textId="77777777" w:rsidR="006B6928" w:rsidRPr="002E2BE2" w:rsidRDefault="006B6928" w:rsidP="00DC6C6B">
      <w:pPr>
        <w:tabs>
          <w:tab w:val="left" w:pos="1985"/>
        </w:tabs>
        <w:spacing w:after="0" w:line="240" w:lineRule="auto"/>
        <w:jc w:val="both"/>
        <w:rPr>
          <w:rFonts w:ascii="Arial" w:hAnsi="Arial" w:cs="Arial"/>
        </w:rPr>
      </w:pPr>
    </w:p>
    <w:tbl>
      <w:tblPr>
        <w:tblStyle w:val="Tabelacomgrade"/>
        <w:tblW w:w="10632" w:type="dxa"/>
        <w:tblInd w:w="-1139" w:type="dxa"/>
        <w:tblLook w:val="04A0" w:firstRow="1" w:lastRow="0" w:firstColumn="1" w:lastColumn="0" w:noHBand="0" w:noVBand="1"/>
      </w:tblPr>
      <w:tblGrid>
        <w:gridCol w:w="553"/>
        <w:gridCol w:w="1651"/>
        <w:gridCol w:w="4119"/>
        <w:gridCol w:w="693"/>
        <w:gridCol w:w="706"/>
        <w:gridCol w:w="1492"/>
        <w:gridCol w:w="1418"/>
      </w:tblGrid>
      <w:tr w:rsidR="00B2610A" w:rsidRPr="002E2BE2" w14:paraId="1A5B0685" w14:textId="77777777" w:rsidTr="008B12A9">
        <w:trPr>
          <w:trHeight w:val="150"/>
        </w:trPr>
        <w:tc>
          <w:tcPr>
            <w:tcW w:w="553" w:type="dxa"/>
            <w:vMerge w:val="restart"/>
            <w:vAlign w:val="center"/>
          </w:tcPr>
          <w:p w14:paraId="2ADDB8B4" w14:textId="77777777" w:rsidR="00B2610A" w:rsidRPr="002E2BE2" w:rsidRDefault="00B2610A" w:rsidP="00DC6C6B">
            <w:pPr>
              <w:tabs>
                <w:tab w:val="left" w:pos="1985"/>
              </w:tabs>
              <w:jc w:val="center"/>
              <w:rPr>
                <w:rFonts w:ascii="Arial" w:hAnsi="Arial" w:cs="Arial"/>
                <w:b/>
                <w:bCs/>
                <w:sz w:val="22"/>
                <w:szCs w:val="22"/>
              </w:rPr>
            </w:pPr>
            <w:bookmarkStart w:id="5" w:name="_Hlk188006110"/>
            <w:r w:rsidRPr="002E2BE2">
              <w:rPr>
                <w:rFonts w:ascii="Arial" w:hAnsi="Arial" w:cs="Arial"/>
                <w:b/>
                <w:bCs/>
                <w:sz w:val="22"/>
                <w:szCs w:val="22"/>
              </w:rPr>
              <w:t>Nº</w:t>
            </w:r>
          </w:p>
        </w:tc>
        <w:tc>
          <w:tcPr>
            <w:tcW w:w="1651" w:type="dxa"/>
            <w:vMerge w:val="restart"/>
            <w:vAlign w:val="center"/>
          </w:tcPr>
          <w:p w14:paraId="17038EC2" w14:textId="7FC307C2" w:rsidR="00B2610A" w:rsidRPr="002E2BE2" w:rsidRDefault="00B2610A" w:rsidP="00DC6C6B">
            <w:pPr>
              <w:tabs>
                <w:tab w:val="left" w:pos="1985"/>
              </w:tabs>
              <w:jc w:val="center"/>
              <w:rPr>
                <w:rFonts w:ascii="Arial" w:hAnsi="Arial" w:cs="Arial"/>
                <w:b/>
                <w:bCs/>
                <w:sz w:val="22"/>
                <w:szCs w:val="22"/>
              </w:rPr>
            </w:pPr>
            <w:r w:rsidRPr="002E2BE2">
              <w:rPr>
                <w:rFonts w:ascii="Arial" w:hAnsi="Arial" w:cs="Arial"/>
                <w:b/>
                <w:bCs/>
                <w:sz w:val="22"/>
                <w:szCs w:val="22"/>
              </w:rPr>
              <w:t>ITEM</w:t>
            </w:r>
          </w:p>
        </w:tc>
        <w:tc>
          <w:tcPr>
            <w:tcW w:w="4119" w:type="dxa"/>
            <w:vMerge w:val="restart"/>
            <w:vAlign w:val="center"/>
          </w:tcPr>
          <w:p w14:paraId="5A1D5E33" w14:textId="322A3C75" w:rsidR="00B2610A" w:rsidRPr="002E2BE2" w:rsidRDefault="00B2610A" w:rsidP="00DC6C6B">
            <w:pPr>
              <w:tabs>
                <w:tab w:val="left" w:pos="1985"/>
              </w:tabs>
              <w:jc w:val="center"/>
              <w:rPr>
                <w:rFonts w:ascii="Arial" w:hAnsi="Arial" w:cs="Arial"/>
                <w:b/>
                <w:bCs/>
                <w:sz w:val="22"/>
                <w:szCs w:val="22"/>
              </w:rPr>
            </w:pPr>
            <w:r w:rsidRPr="002E2BE2">
              <w:rPr>
                <w:rFonts w:ascii="Arial" w:hAnsi="Arial" w:cs="Arial"/>
                <w:b/>
                <w:bCs/>
                <w:sz w:val="22"/>
                <w:szCs w:val="22"/>
              </w:rPr>
              <w:t>ESPECIFICAÇÕES DO ITEM</w:t>
            </w:r>
          </w:p>
        </w:tc>
        <w:tc>
          <w:tcPr>
            <w:tcW w:w="693" w:type="dxa"/>
            <w:vMerge w:val="restart"/>
            <w:vAlign w:val="center"/>
          </w:tcPr>
          <w:p w14:paraId="7E88793F" w14:textId="53C2254A" w:rsidR="00B2610A" w:rsidRPr="002E2BE2" w:rsidRDefault="00B2610A" w:rsidP="00DC6C6B">
            <w:pPr>
              <w:tabs>
                <w:tab w:val="left" w:pos="1985"/>
              </w:tabs>
              <w:jc w:val="center"/>
              <w:rPr>
                <w:rFonts w:ascii="Arial" w:hAnsi="Arial" w:cs="Arial"/>
                <w:b/>
                <w:bCs/>
                <w:sz w:val="22"/>
                <w:szCs w:val="22"/>
              </w:rPr>
            </w:pPr>
            <w:r w:rsidRPr="002E2BE2">
              <w:rPr>
                <w:rFonts w:ascii="Arial" w:hAnsi="Arial" w:cs="Arial"/>
                <w:b/>
                <w:bCs/>
                <w:sz w:val="22"/>
                <w:szCs w:val="22"/>
              </w:rPr>
              <w:t>UND</w:t>
            </w:r>
          </w:p>
        </w:tc>
        <w:tc>
          <w:tcPr>
            <w:tcW w:w="706" w:type="dxa"/>
            <w:vMerge w:val="restart"/>
            <w:vAlign w:val="center"/>
          </w:tcPr>
          <w:p w14:paraId="54A05EBF" w14:textId="77777777" w:rsidR="00B2610A" w:rsidRPr="002E2BE2" w:rsidRDefault="00B2610A" w:rsidP="00DC6C6B">
            <w:pPr>
              <w:tabs>
                <w:tab w:val="left" w:pos="1985"/>
              </w:tabs>
              <w:jc w:val="center"/>
              <w:rPr>
                <w:rFonts w:ascii="Arial" w:hAnsi="Arial" w:cs="Arial"/>
                <w:b/>
                <w:bCs/>
                <w:sz w:val="22"/>
                <w:szCs w:val="22"/>
              </w:rPr>
            </w:pPr>
            <w:r w:rsidRPr="002E2BE2">
              <w:rPr>
                <w:rFonts w:ascii="Arial" w:hAnsi="Arial" w:cs="Arial"/>
                <w:b/>
                <w:bCs/>
                <w:sz w:val="22"/>
                <w:szCs w:val="22"/>
              </w:rPr>
              <w:t>QTD</w:t>
            </w:r>
          </w:p>
        </w:tc>
        <w:tc>
          <w:tcPr>
            <w:tcW w:w="2910" w:type="dxa"/>
            <w:gridSpan w:val="2"/>
            <w:vAlign w:val="center"/>
          </w:tcPr>
          <w:p w14:paraId="275F9EC7" w14:textId="49DB6B3C" w:rsidR="00B2610A" w:rsidRPr="002E2BE2" w:rsidRDefault="00B2610A" w:rsidP="00DC6C6B">
            <w:pPr>
              <w:tabs>
                <w:tab w:val="left" w:pos="1985"/>
              </w:tabs>
              <w:jc w:val="center"/>
              <w:rPr>
                <w:rFonts w:ascii="Arial" w:hAnsi="Arial" w:cs="Arial"/>
                <w:b/>
                <w:bCs/>
                <w:sz w:val="22"/>
                <w:szCs w:val="22"/>
              </w:rPr>
            </w:pPr>
            <w:r w:rsidRPr="002E2BE2">
              <w:rPr>
                <w:rFonts w:ascii="Arial" w:hAnsi="Arial" w:cs="Arial"/>
                <w:b/>
                <w:bCs/>
                <w:sz w:val="22"/>
                <w:szCs w:val="22"/>
              </w:rPr>
              <w:t>VALOR</w:t>
            </w:r>
            <w:r w:rsidR="00D215B8">
              <w:rPr>
                <w:rFonts w:ascii="Arial" w:hAnsi="Arial" w:cs="Arial"/>
                <w:b/>
                <w:bCs/>
                <w:sz w:val="22"/>
                <w:szCs w:val="22"/>
              </w:rPr>
              <w:t xml:space="preserve"> ESTIMADO</w:t>
            </w:r>
          </w:p>
        </w:tc>
      </w:tr>
      <w:tr w:rsidR="00B2610A" w:rsidRPr="002E2BE2" w14:paraId="2E83751E" w14:textId="77777777" w:rsidTr="008651D6">
        <w:trPr>
          <w:trHeight w:val="345"/>
        </w:trPr>
        <w:tc>
          <w:tcPr>
            <w:tcW w:w="553" w:type="dxa"/>
            <w:vMerge/>
          </w:tcPr>
          <w:p w14:paraId="3115E812" w14:textId="77777777" w:rsidR="00B2610A" w:rsidRPr="002E2BE2" w:rsidRDefault="00B2610A" w:rsidP="00DC6C6B">
            <w:pPr>
              <w:tabs>
                <w:tab w:val="left" w:pos="1985"/>
              </w:tabs>
              <w:jc w:val="both"/>
              <w:rPr>
                <w:rFonts w:ascii="Arial" w:hAnsi="Arial" w:cs="Arial"/>
                <w:b/>
                <w:bCs/>
                <w:sz w:val="22"/>
                <w:szCs w:val="22"/>
              </w:rPr>
            </w:pPr>
          </w:p>
        </w:tc>
        <w:tc>
          <w:tcPr>
            <w:tcW w:w="1651" w:type="dxa"/>
            <w:vMerge/>
          </w:tcPr>
          <w:p w14:paraId="3074C685" w14:textId="77777777" w:rsidR="00B2610A" w:rsidRPr="002E2BE2" w:rsidRDefault="00B2610A" w:rsidP="00DC6C6B">
            <w:pPr>
              <w:tabs>
                <w:tab w:val="left" w:pos="1985"/>
              </w:tabs>
              <w:jc w:val="both"/>
              <w:rPr>
                <w:rFonts w:ascii="Arial" w:hAnsi="Arial" w:cs="Arial"/>
                <w:b/>
                <w:bCs/>
                <w:sz w:val="22"/>
                <w:szCs w:val="22"/>
              </w:rPr>
            </w:pPr>
          </w:p>
        </w:tc>
        <w:tc>
          <w:tcPr>
            <w:tcW w:w="4119" w:type="dxa"/>
            <w:vMerge/>
          </w:tcPr>
          <w:p w14:paraId="0F256B45" w14:textId="77777777" w:rsidR="00B2610A" w:rsidRPr="002E2BE2" w:rsidRDefault="00B2610A" w:rsidP="00DC6C6B">
            <w:pPr>
              <w:tabs>
                <w:tab w:val="left" w:pos="1985"/>
              </w:tabs>
              <w:jc w:val="both"/>
              <w:rPr>
                <w:rFonts w:ascii="Arial" w:hAnsi="Arial" w:cs="Arial"/>
                <w:b/>
                <w:bCs/>
                <w:sz w:val="22"/>
                <w:szCs w:val="22"/>
              </w:rPr>
            </w:pPr>
          </w:p>
        </w:tc>
        <w:tc>
          <w:tcPr>
            <w:tcW w:w="693" w:type="dxa"/>
            <w:vMerge/>
          </w:tcPr>
          <w:p w14:paraId="0AF096D7" w14:textId="33B3ADF5" w:rsidR="00B2610A" w:rsidRPr="002E2BE2" w:rsidRDefault="00B2610A" w:rsidP="00DC6C6B">
            <w:pPr>
              <w:tabs>
                <w:tab w:val="left" w:pos="1985"/>
              </w:tabs>
              <w:jc w:val="both"/>
              <w:rPr>
                <w:rFonts w:ascii="Arial" w:hAnsi="Arial" w:cs="Arial"/>
                <w:b/>
                <w:bCs/>
                <w:sz w:val="22"/>
                <w:szCs w:val="22"/>
              </w:rPr>
            </w:pPr>
          </w:p>
        </w:tc>
        <w:tc>
          <w:tcPr>
            <w:tcW w:w="706" w:type="dxa"/>
            <w:vMerge/>
          </w:tcPr>
          <w:p w14:paraId="4AD76443" w14:textId="77777777" w:rsidR="00B2610A" w:rsidRPr="002E2BE2" w:rsidRDefault="00B2610A" w:rsidP="00DC6C6B">
            <w:pPr>
              <w:tabs>
                <w:tab w:val="left" w:pos="1985"/>
              </w:tabs>
              <w:jc w:val="center"/>
              <w:rPr>
                <w:rFonts w:ascii="Arial" w:hAnsi="Arial" w:cs="Arial"/>
                <w:b/>
                <w:bCs/>
                <w:sz w:val="22"/>
                <w:szCs w:val="22"/>
              </w:rPr>
            </w:pPr>
          </w:p>
        </w:tc>
        <w:tc>
          <w:tcPr>
            <w:tcW w:w="1492" w:type="dxa"/>
            <w:vAlign w:val="center"/>
          </w:tcPr>
          <w:p w14:paraId="442E33FC" w14:textId="77777777" w:rsidR="00B2610A" w:rsidRPr="002E2BE2" w:rsidRDefault="00B2610A" w:rsidP="00DC6C6B">
            <w:pPr>
              <w:tabs>
                <w:tab w:val="left" w:pos="1985"/>
              </w:tabs>
              <w:jc w:val="center"/>
              <w:rPr>
                <w:rFonts w:ascii="Arial" w:hAnsi="Arial" w:cs="Arial"/>
                <w:b/>
                <w:bCs/>
                <w:sz w:val="22"/>
                <w:szCs w:val="22"/>
              </w:rPr>
            </w:pPr>
            <w:r w:rsidRPr="002E2BE2">
              <w:rPr>
                <w:rFonts w:ascii="Arial" w:hAnsi="Arial" w:cs="Arial"/>
                <w:b/>
                <w:bCs/>
                <w:sz w:val="22"/>
                <w:szCs w:val="22"/>
              </w:rPr>
              <w:t>UNITÁRIO</w:t>
            </w:r>
          </w:p>
        </w:tc>
        <w:tc>
          <w:tcPr>
            <w:tcW w:w="1418" w:type="dxa"/>
            <w:vAlign w:val="center"/>
          </w:tcPr>
          <w:p w14:paraId="3B8D15A0" w14:textId="77777777" w:rsidR="00B2610A" w:rsidRPr="002E2BE2" w:rsidRDefault="00B2610A" w:rsidP="00DC6C6B">
            <w:pPr>
              <w:tabs>
                <w:tab w:val="left" w:pos="1985"/>
              </w:tabs>
              <w:jc w:val="center"/>
              <w:rPr>
                <w:rFonts w:ascii="Arial" w:hAnsi="Arial" w:cs="Arial"/>
                <w:b/>
                <w:bCs/>
                <w:sz w:val="22"/>
                <w:szCs w:val="22"/>
              </w:rPr>
            </w:pPr>
            <w:r w:rsidRPr="002E2BE2">
              <w:rPr>
                <w:rFonts w:ascii="Arial" w:hAnsi="Arial" w:cs="Arial"/>
                <w:b/>
                <w:bCs/>
                <w:sz w:val="22"/>
                <w:szCs w:val="22"/>
              </w:rPr>
              <w:t>TOTAL</w:t>
            </w:r>
          </w:p>
        </w:tc>
      </w:tr>
      <w:tr w:rsidR="00B2610A" w:rsidRPr="002E2BE2" w14:paraId="4AB6C267" w14:textId="77777777" w:rsidTr="008651D6">
        <w:trPr>
          <w:trHeight w:val="607"/>
        </w:trPr>
        <w:tc>
          <w:tcPr>
            <w:tcW w:w="553" w:type="dxa"/>
            <w:vAlign w:val="center"/>
          </w:tcPr>
          <w:p w14:paraId="0430B926" w14:textId="77777777" w:rsidR="00B2610A" w:rsidRPr="002E2BE2" w:rsidRDefault="00B2610A" w:rsidP="00DC6C6B">
            <w:pPr>
              <w:tabs>
                <w:tab w:val="left" w:pos="1985"/>
              </w:tabs>
              <w:jc w:val="center"/>
              <w:rPr>
                <w:rFonts w:ascii="Arial" w:hAnsi="Arial" w:cs="Arial"/>
                <w:sz w:val="22"/>
                <w:szCs w:val="22"/>
              </w:rPr>
            </w:pPr>
            <w:r w:rsidRPr="002E2BE2">
              <w:rPr>
                <w:rFonts w:ascii="Arial" w:hAnsi="Arial" w:cs="Arial"/>
                <w:sz w:val="22"/>
                <w:szCs w:val="22"/>
              </w:rPr>
              <w:t>01</w:t>
            </w:r>
          </w:p>
        </w:tc>
        <w:tc>
          <w:tcPr>
            <w:tcW w:w="1651" w:type="dxa"/>
            <w:vAlign w:val="center"/>
          </w:tcPr>
          <w:p w14:paraId="5C3B9196" w14:textId="08F95088" w:rsidR="00B2610A" w:rsidRPr="002E2BE2" w:rsidRDefault="00D215B8" w:rsidP="00D215B8">
            <w:pPr>
              <w:tabs>
                <w:tab w:val="left" w:pos="1985"/>
              </w:tabs>
              <w:rPr>
                <w:rFonts w:ascii="Arial" w:hAnsi="Arial" w:cs="Arial"/>
                <w:sz w:val="22"/>
                <w:szCs w:val="22"/>
              </w:rPr>
            </w:pPr>
            <w:r>
              <w:rPr>
                <w:rFonts w:ascii="Arial" w:hAnsi="Arial" w:cs="Arial"/>
              </w:rPr>
              <w:t>C</w:t>
            </w:r>
            <w:r>
              <w:rPr>
                <w:rFonts w:ascii="Arial" w:hAnsi="Arial" w:cs="Arial"/>
              </w:rPr>
              <w:t>onserto do veículo caminhão caçamba, modelo TECTOR 15-210 4X2 CABINE CURTA</w:t>
            </w:r>
            <w:r w:rsidR="00EB3BCC" w:rsidRPr="002E2BE2">
              <w:rPr>
                <w:rFonts w:ascii="Arial" w:hAnsi="Arial" w:cs="Arial"/>
                <w:sz w:val="22"/>
                <w:szCs w:val="22"/>
              </w:rPr>
              <w:t xml:space="preserve"> </w:t>
            </w:r>
          </w:p>
        </w:tc>
        <w:tc>
          <w:tcPr>
            <w:tcW w:w="4119" w:type="dxa"/>
          </w:tcPr>
          <w:p w14:paraId="39600C20" w14:textId="77777777" w:rsidR="00AA5D8A" w:rsidRDefault="00D215B8" w:rsidP="0043024C">
            <w:pPr>
              <w:tabs>
                <w:tab w:val="left" w:pos="1985"/>
              </w:tabs>
              <w:jc w:val="both"/>
              <w:rPr>
                <w:rFonts w:ascii="Arial" w:hAnsi="Arial" w:cs="Arial"/>
                <w:sz w:val="22"/>
                <w:szCs w:val="22"/>
              </w:rPr>
            </w:pPr>
            <w:r>
              <w:rPr>
                <w:rFonts w:ascii="Arial" w:hAnsi="Arial" w:cs="Arial"/>
                <w:sz w:val="22"/>
                <w:szCs w:val="22"/>
              </w:rPr>
              <w:t>Produtos:</w:t>
            </w:r>
          </w:p>
          <w:p w14:paraId="5162BC1F" w14:textId="77777777" w:rsidR="00D215B8" w:rsidRDefault="00D215B8" w:rsidP="0043024C">
            <w:pPr>
              <w:tabs>
                <w:tab w:val="left" w:pos="1985"/>
              </w:tabs>
              <w:jc w:val="both"/>
              <w:rPr>
                <w:rFonts w:ascii="Arial" w:hAnsi="Arial" w:cs="Arial"/>
                <w:sz w:val="22"/>
                <w:szCs w:val="22"/>
              </w:rPr>
            </w:pPr>
            <w:r>
              <w:rPr>
                <w:rFonts w:ascii="Arial" w:hAnsi="Arial" w:cs="Arial"/>
                <w:sz w:val="22"/>
                <w:szCs w:val="22"/>
              </w:rPr>
              <w:t>01 Rolamento Esferas</w:t>
            </w:r>
          </w:p>
          <w:p w14:paraId="06F1A000" w14:textId="77777777" w:rsidR="00D215B8" w:rsidRDefault="00D215B8" w:rsidP="0043024C">
            <w:pPr>
              <w:tabs>
                <w:tab w:val="left" w:pos="1985"/>
              </w:tabs>
              <w:jc w:val="both"/>
              <w:rPr>
                <w:rFonts w:ascii="Arial" w:hAnsi="Arial" w:cs="Arial"/>
                <w:sz w:val="22"/>
                <w:szCs w:val="22"/>
              </w:rPr>
            </w:pPr>
            <w:r>
              <w:rPr>
                <w:rFonts w:ascii="Arial" w:hAnsi="Arial" w:cs="Arial"/>
                <w:sz w:val="22"/>
                <w:szCs w:val="22"/>
              </w:rPr>
              <w:t xml:space="preserve">01 kit de embreagem </w:t>
            </w:r>
            <w:proofErr w:type="spellStart"/>
            <w:r>
              <w:rPr>
                <w:rFonts w:ascii="Arial" w:hAnsi="Arial" w:cs="Arial"/>
                <w:sz w:val="22"/>
                <w:szCs w:val="22"/>
              </w:rPr>
              <w:t>tector</w:t>
            </w:r>
            <w:proofErr w:type="spellEnd"/>
            <w:r>
              <w:rPr>
                <w:rFonts w:ascii="Arial" w:hAnsi="Arial" w:cs="Arial"/>
                <w:sz w:val="22"/>
                <w:szCs w:val="22"/>
              </w:rPr>
              <w:t xml:space="preserve"> 150/170e21</w:t>
            </w:r>
          </w:p>
          <w:p w14:paraId="05AC5D73" w14:textId="77777777" w:rsidR="00D215B8" w:rsidRDefault="00D215B8" w:rsidP="0043024C">
            <w:pPr>
              <w:tabs>
                <w:tab w:val="left" w:pos="1985"/>
              </w:tabs>
              <w:jc w:val="both"/>
              <w:rPr>
                <w:rFonts w:ascii="Arial" w:hAnsi="Arial" w:cs="Arial"/>
                <w:sz w:val="22"/>
                <w:szCs w:val="22"/>
              </w:rPr>
            </w:pPr>
          </w:p>
          <w:p w14:paraId="45AEAA7D" w14:textId="77777777" w:rsidR="00D215B8" w:rsidRDefault="00D215B8" w:rsidP="0043024C">
            <w:pPr>
              <w:tabs>
                <w:tab w:val="left" w:pos="1985"/>
              </w:tabs>
              <w:jc w:val="both"/>
              <w:rPr>
                <w:rFonts w:ascii="Arial" w:hAnsi="Arial" w:cs="Arial"/>
                <w:sz w:val="22"/>
                <w:szCs w:val="22"/>
              </w:rPr>
            </w:pPr>
            <w:r>
              <w:rPr>
                <w:rFonts w:ascii="Arial" w:hAnsi="Arial" w:cs="Arial"/>
                <w:sz w:val="22"/>
                <w:szCs w:val="22"/>
              </w:rPr>
              <w:t>Serviços:</w:t>
            </w:r>
          </w:p>
          <w:p w14:paraId="12C7A7A6" w14:textId="735FB9A8" w:rsidR="008651D6" w:rsidRDefault="00D215B8" w:rsidP="0043024C">
            <w:pPr>
              <w:tabs>
                <w:tab w:val="left" w:pos="1985"/>
              </w:tabs>
              <w:jc w:val="both"/>
              <w:rPr>
                <w:rFonts w:ascii="Arial" w:hAnsi="Arial" w:cs="Arial"/>
                <w:sz w:val="22"/>
                <w:szCs w:val="22"/>
              </w:rPr>
            </w:pPr>
            <w:r>
              <w:rPr>
                <w:rFonts w:ascii="Arial" w:hAnsi="Arial" w:cs="Arial"/>
                <w:sz w:val="22"/>
                <w:szCs w:val="22"/>
              </w:rPr>
              <w:t xml:space="preserve">Mão de obra </w:t>
            </w:r>
            <w:r w:rsidR="008651D6">
              <w:rPr>
                <w:rFonts w:ascii="Arial" w:hAnsi="Arial" w:cs="Arial"/>
                <w:sz w:val="22"/>
                <w:szCs w:val="22"/>
              </w:rPr>
              <w:t>mecânica troca kit de embreagem.</w:t>
            </w:r>
          </w:p>
          <w:p w14:paraId="492EF626" w14:textId="77777777" w:rsidR="008651D6" w:rsidRDefault="008651D6" w:rsidP="0043024C">
            <w:pPr>
              <w:tabs>
                <w:tab w:val="left" w:pos="1985"/>
              </w:tabs>
              <w:jc w:val="both"/>
              <w:rPr>
                <w:rFonts w:ascii="Arial" w:hAnsi="Arial" w:cs="Arial"/>
                <w:sz w:val="22"/>
                <w:szCs w:val="22"/>
              </w:rPr>
            </w:pPr>
          </w:p>
          <w:p w14:paraId="38BAFB64" w14:textId="7C7D70DD" w:rsidR="00D215B8" w:rsidRPr="002E2BE2" w:rsidRDefault="008651D6" w:rsidP="0043024C">
            <w:pPr>
              <w:tabs>
                <w:tab w:val="left" w:pos="1985"/>
              </w:tabs>
              <w:jc w:val="both"/>
              <w:rPr>
                <w:rFonts w:ascii="Arial" w:hAnsi="Arial" w:cs="Arial"/>
                <w:sz w:val="22"/>
                <w:szCs w:val="22"/>
              </w:rPr>
            </w:pPr>
            <w:r>
              <w:rPr>
                <w:rFonts w:ascii="Arial" w:hAnsi="Arial" w:cs="Arial"/>
                <w:sz w:val="22"/>
                <w:szCs w:val="22"/>
              </w:rPr>
              <w:t>Serviço de plainar volante.</w:t>
            </w:r>
            <w:r w:rsidR="00D215B8">
              <w:rPr>
                <w:rFonts w:ascii="Arial" w:hAnsi="Arial" w:cs="Arial"/>
                <w:sz w:val="22"/>
                <w:szCs w:val="22"/>
              </w:rPr>
              <w:t xml:space="preserve"> </w:t>
            </w:r>
          </w:p>
        </w:tc>
        <w:tc>
          <w:tcPr>
            <w:tcW w:w="693" w:type="dxa"/>
            <w:vAlign w:val="center"/>
          </w:tcPr>
          <w:p w14:paraId="744D1CD4" w14:textId="6579EB19" w:rsidR="008651D6" w:rsidRPr="002E2BE2" w:rsidRDefault="008651D6" w:rsidP="008651D6">
            <w:pPr>
              <w:tabs>
                <w:tab w:val="left" w:pos="1985"/>
              </w:tabs>
              <w:jc w:val="center"/>
              <w:rPr>
                <w:rFonts w:ascii="Arial" w:hAnsi="Arial" w:cs="Arial"/>
                <w:sz w:val="22"/>
                <w:szCs w:val="22"/>
              </w:rPr>
            </w:pPr>
            <w:r>
              <w:rPr>
                <w:rFonts w:ascii="Arial" w:hAnsi="Arial" w:cs="Arial"/>
                <w:sz w:val="22"/>
                <w:szCs w:val="22"/>
              </w:rPr>
              <w:t>UN</w:t>
            </w:r>
          </w:p>
        </w:tc>
        <w:tc>
          <w:tcPr>
            <w:tcW w:w="706" w:type="dxa"/>
            <w:vAlign w:val="center"/>
          </w:tcPr>
          <w:p w14:paraId="4D57DC16" w14:textId="02559164" w:rsidR="00B2610A" w:rsidRPr="002E2BE2" w:rsidRDefault="008651D6" w:rsidP="00DC6C6B">
            <w:pPr>
              <w:tabs>
                <w:tab w:val="left" w:pos="1985"/>
              </w:tabs>
              <w:jc w:val="center"/>
              <w:rPr>
                <w:rFonts w:ascii="Arial" w:hAnsi="Arial" w:cs="Arial"/>
                <w:sz w:val="22"/>
                <w:szCs w:val="22"/>
              </w:rPr>
            </w:pPr>
            <w:r>
              <w:rPr>
                <w:rFonts w:ascii="Arial" w:hAnsi="Arial" w:cs="Arial"/>
                <w:sz w:val="22"/>
                <w:szCs w:val="22"/>
              </w:rPr>
              <w:t>01</w:t>
            </w:r>
          </w:p>
        </w:tc>
        <w:tc>
          <w:tcPr>
            <w:tcW w:w="1492" w:type="dxa"/>
            <w:vAlign w:val="center"/>
          </w:tcPr>
          <w:p w14:paraId="3EA32790" w14:textId="7EA99699" w:rsidR="00B2610A" w:rsidRPr="002E2BE2" w:rsidRDefault="008651D6" w:rsidP="00DC6C6B">
            <w:pPr>
              <w:tabs>
                <w:tab w:val="left" w:pos="1985"/>
              </w:tabs>
              <w:jc w:val="center"/>
              <w:rPr>
                <w:rFonts w:ascii="Arial" w:hAnsi="Arial" w:cs="Arial"/>
                <w:sz w:val="22"/>
                <w:szCs w:val="22"/>
              </w:rPr>
            </w:pPr>
            <w:r>
              <w:rPr>
                <w:rFonts w:ascii="Arial" w:hAnsi="Arial" w:cs="Arial"/>
                <w:sz w:val="22"/>
                <w:szCs w:val="22"/>
              </w:rPr>
              <w:t>R$ 9.721,52</w:t>
            </w:r>
          </w:p>
        </w:tc>
        <w:tc>
          <w:tcPr>
            <w:tcW w:w="1418" w:type="dxa"/>
            <w:vAlign w:val="center"/>
          </w:tcPr>
          <w:p w14:paraId="1431848D" w14:textId="251FC0A4" w:rsidR="00B2610A" w:rsidRPr="002E2BE2" w:rsidRDefault="008B12A9" w:rsidP="00DC6C6B">
            <w:pPr>
              <w:tabs>
                <w:tab w:val="left" w:pos="1985"/>
              </w:tabs>
              <w:jc w:val="center"/>
              <w:rPr>
                <w:rFonts w:ascii="Arial" w:hAnsi="Arial" w:cs="Arial"/>
                <w:sz w:val="22"/>
                <w:szCs w:val="22"/>
              </w:rPr>
            </w:pPr>
            <w:r>
              <w:rPr>
                <w:rFonts w:ascii="Arial" w:hAnsi="Arial" w:cs="Arial"/>
                <w:sz w:val="22"/>
                <w:szCs w:val="22"/>
              </w:rPr>
              <w:t xml:space="preserve">R$ </w:t>
            </w:r>
            <w:r w:rsidR="008651D6">
              <w:rPr>
                <w:rFonts w:ascii="Arial" w:hAnsi="Arial" w:cs="Arial"/>
                <w:sz w:val="22"/>
                <w:szCs w:val="22"/>
              </w:rPr>
              <w:t>9.721,52</w:t>
            </w:r>
          </w:p>
        </w:tc>
      </w:tr>
      <w:bookmarkEnd w:id="5"/>
    </w:tbl>
    <w:p w14:paraId="619CEB1F" w14:textId="77777777" w:rsidR="00A5417E" w:rsidRPr="002E2BE2" w:rsidRDefault="00A5417E" w:rsidP="00DC6C6B">
      <w:pPr>
        <w:tabs>
          <w:tab w:val="left" w:pos="1985"/>
        </w:tabs>
        <w:spacing w:after="0" w:line="240" w:lineRule="auto"/>
        <w:jc w:val="both"/>
        <w:rPr>
          <w:rFonts w:ascii="Arial" w:hAnsi="Arial" w:cs="Arial"/>
          <w:b/>
          <w:bCs/>
        </w:rPr>
      </w:pPr>
    </w:p>
    <w:p w14:paraId="5309AE10" w14:textId="77777777" w:rsidR="006B6928" w:rsidRPr="002E2BE2" w:rsidRDefault="006B6928" w:rsidP="00DC6C6B">
      <w:pPr>
        <w:pStyle w:val="PargrafodaLista"/>
        <w:numPr>
          <w:ilvl w:val="0"/>
          <w:numId w:val="31"/>
        </w:numPr>
        <w:tabs>
          <w:tab w:val="left" w:pos="0"/>
          <w:tab w:val="left" w:pos="1985"/>
        </w:tabs>
        <w:suppressAutoHyphens/>
        <w:spacing w:after="0" w:line="240" w:lineRule="auto"/>
        <w:contextualSpacing w:val="0"/>
        <w:jc w:val="both"/>
        <w:rPr>
          <w:rFonts w:ascii="Arial" w:hAnsi="Arial" w:cs="Arial"/>
          <w:b/>
          <w:bCs/>
        </w:rPr>
      </w:pPr>
      <w:r w:rsidRPr="002E2BE2">
        <w:rPr>
          <w:rFonts w:ascii="Arial" w:hAnsi="Arial" w:cs="Arial"/>
          <w:b/>
          <w:bCs/>
        </w:rPr>
        <w:t xml:space="preserve">JUSTIFICATIVA DA NECESSIDADE </w:t>
      </w:r>
    </w:p>
    <w:p w14:paraId="222FE0CE" w14:textId="77777777" w:rsidR="001C274F" w:rsidRDefault="008651D6" w:rsidP="00DC6C6B">
      <w:pPr>
        <w:pStyle w:val="NormalWeb"/>
        <w:spacing w:after="300"/>
        <w:jc w:val="both"/>
        <w:rPr>
          <w:rFonts w:ascii="Arial" w:hAnsi="Arial" w:cs="Arial"/>
          <w:sz w:val="22"/>
          <w:szCs w:val="22"/>
        </w:rPr>
      </w:pPr>
      <w:bookmarkStart w:id="6" w:name="_Hlk176268583"/>
      <w:r>
        <w:rPr>
          <w:rFonts w:ascii="Arial" w:hAnsi="Arial" w:cs="Arial"/>
          <w:sz w:val="22"/>
          <w:szCs w:val="22"/>
        </w:rPr>
        <w:t xml:space="preserve">O caminhão caçamba Iveco </w:t>
      </w:r>
      <w:proofErr w:type="spellStart"/>
      <w:r>
        <w:rPr>
          <w:rFonts w:ascii="Arial" w:hAnsi="Arial" w:cs="Arial"/>
          <w:sz w:val="22"/>
          <w:szCs w:val="22"/>
        </w:rPr>
        <w:t>Tector</w:t>
      </w:r>
      <w:proofErr w:type="spellEnd"/>
      <w:r>
        <w:rPr>
          <w:rFonts w:ascii="Arial" w:hAnsi="Arial" w:cs="Arial"/>
          <w:sz w:val="22"/>
          <w:szCs w:val="22"/>
        </w:rPr>
        <w:t xml:space="preserve"> 15-210 4x2 cabine curta é utilizado pelo setor de saneamento na captação do lixo municipal. Tal veiculo por mal uso do condutor veio a ser danificado. Por se tratar de um veículo recém adquirido e que está em período de garantia o mesmo foi encaminhado para autoriza mais próxima para laudo se a garantia cobria tal acontecimento. A autorizada conclui-o que </w:t>
      </w:r>
      <w:r w:rsidR="001C274F">
        <w:rPr>
          <w:rFonts w:ascii="Arial" w:hAnsi="Arial" w:cs="Arial"/>
          <w:sz w:val="22"/>
          <w:szCs w:val="22"/>
        </w:rPr>
        <w:t>o</w:t>
      </w:r>
      <w:r>
        <w:rPr>
          <w:rFonts w:ascii="Arial" w:hAnsi="Arial" w:cs="Arial"/>
          <w:sz w:val="22"/>
          <w:szCs w:val="22"/>
        </w:rPr>
        <w:t xml:space="preserve"> conserto não estaria em obrigação da garantia</w:t>
      </w:r>
      <w:r w:rsidR="001C274F">
        <w:rPr>
          <w:rFonts w:ascii="Arial" w:hAnsi="Arial" w:cs="Arial"/>
          <w:sz w:val="22"/>
          <w:szCs w:val="22"/>
        </w:rPr>
        <w:t>,</w:t>
      </w:r>
      <w:r>
        <w:rPr>
          <w:rFonts w:ascii="Arial" w:hAnsi="Arial" w:cs="Arial"/>
          <w:sz w:val="22"/>
          <w:szCs w:val="22"/>
        </w:rPr>
        <w:t xml:space="preserve"> o laudo apontou falha no uso do veiculo e não defeito do mesmo. Como o veículo está em período de garantia e é interesse do município manter a garantia</w:t>
      </w:r>
      <w:r w:rsidR="001C274F">
        <w:rPr>
          <w:rFonts w:ascii="Arial" w:hAnsi="Arial" w:cs="Arial"/>
          <w:sz w:val="22"/>
          <w:szCs w:val="22"/>
        </w:rPr>
        <w:t>,</w:t>
      </w:r>
      <w:r>
        <w:rPr>
          <w:rFonts w:ascii="Arial" w:hAnsi="Arial" w:cs="Arial"/>
          <w:sz w:val="22"/>
          <w:szCs w:val="22"/>
        </w:rPr>
        <w:t xml:space="preserve"> o conserto deve ser elaborado em empresa autorizada.</w:t>
      </w:r>
      <w:r w:rsidR="001C274F">
        <w:rPr>
          <w:rFonts w:ascii="Arial" w:hAnsi="Arial" w:cs="Arial"/>
          <w:sz w:val="22"/>
          <w:szCs w:val="22"/>
        </w:rPr>
        <w:t xml:space="preserve"> Pelo fato de:</w:t>
      </w:r>
    </w:p>
    <w:p w14:paraId="107AA173" w14:textId="5864A409" w:rsidR="001C274F" w:rsidRPr="001C274F" w:rsidRDefault="001C274F" w:rsidP="001C274F">
      <w:pPr>
        <w:pStyle w:val="NormalWeb"/>
        <w:spacing w:after="300"/>
        <w:jc w:val="both"/>
        <w:rPr>
          <w:rFonts w:ascii="Arial" w:hAnsi="Arial" w:cs="Arial"/>
        </w:rPr>
      </w:pPr>
      <w:r w:rsidRPr="001C274F">
        <w:rPr>
          <w:rFonts w:ascii="Arial" w:hAnsi="Arial" w:cs="Arial"/>
        </w:rPr>
        <w:drawing>
          <wp:inline distT="0" distB="0" distL="0" distR="0" wp14:anchorId="128B9909" wp14:editId="7495EA7D">
            <wp:extent cx="1962052" cy="5631374"/>
            <wp:effectExtent l="0" t="6032" r="0" b="0"/>
            <wp:docPr id="4605918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1992911" cy="5719945"/>
                    </a:xfrm>
                    <a:prstGeom prst="rect">
                      <a:avLst/>
                    </a:prstGeom>
                    <a:noFill/>
                    <a:ln>
                      <a:noFill/>
                    </a:ln>
                  </pic:spPr>
                </pic:pic>
              </a:graphicData>
            </a:graphic>
          </wp:inline>
        </w:drawing>
      </w:r>
    </w:p>
    <w:p w14:paraId="6E65DA0A" w14:textId="3525ED6B" w:rsidR="008651D6" w:rsidRDefault="008651D6" w:rsidP="00DC6C6B">
      <w:pPr>
        <w:pStyle w:val="NormalWeb"/>
        <w:spacing w:after="300"/>
        <w:jc w:val="both"/>
        <w:rPr>
          <w:rFonts w:ascii="Arial" w:hAnsi="Arial" w:cs="Arial"/>
          <w:sz w:val="22"/>
          <w:szCs w:val="22"/>
        </w:rPr>
      </w:pPr>
      <w:r>
        <w:rPr>
          <w:rFonts w:ascii="Arial" w:hAnsi="Arial" w:cs="Arial"/>
          <w:sz w:val="22"/>
          <w:szCs w:val="22"/>
        </w:rPr>
        <w:lastRenderedPageBreak/>
        <w:t xml:space="preserve">  </w:t>
      </w:r>
      <w:r w:rsidR="001C274F">
        <w:rPr>
          <w:rFonts w:ascii="Arial" w:hAnsi="Arial" w:cs="Arial"/>
          <w:sz w:val="22"/>
          <w:szCs w:val="22"/>
        </w:rPr>
        <w:t>Destaca-se onde diz: SE O VEICULO FOR REPARADO OU DESMONTADO, MESMO QUE PARCIALMENTE, POR PESSOAL QUE NÃO FAÇA PARTE DO QUADRO DE EMPREGADOS DA IVECO, OU POR OFICINAS NÃO AUTORIZADAS, OU MODIFICADO POR ENCARROÇADORES SEM PRÉVIA E EXPRESSA APROVAÇÃO DA IVECO;</w:t>
      </w:r>
    </w:p>
    <w:p w14:paraId="2A6AC1D7" w14:textId="5813399C" w:rsidR="009B61EA" w:rsidRPr="002E2BE2" w:rsidRDefault="001C274F" w:rsidP="001C274F">
      <w:pPr>
        <w:pStyle w:val="NormalWeb"/>
        <w:spacing w:after="300"/>
        <w:jc w:val="both"/>
        <w:rPr>
          <w:rFonts w:ascii="Arial" w:hAnsi="Arial" w:cs="Arial"/>
          <w:sz w:val="22"/>
          <w:szCs w:val="22"/>
        </w:rPr>
      </w:pPr>
      <w:r>
        <w:rPr>
          <w:rFonts w:ascii="Arial" w:hAnsi="Arial" w:cs="Arial"/>
          <w:sz w:val="22"/>
          <w:szCs w:val="22"/>
        </w:rPr>
        <w:t>Assim justificasse a necessidade do reparo ao veiculo ser feito em autorizada para assim não afetar a garantia do mesmo.</w:t>
      </w:r>
      <w:r w:rsidR="002E2BE2" w:rsidRPr="002E2BE2">
        <w:rPr>
          <w:rFonts w:ascii="Arial" w:hAnsi="Arial" w:cs="Arial"/>
          <w:sz w:val="22"/>
          <w:szCs w:val="22"/>
        </w:rPr>
        <w:t xml:space="preserve">  </w:t>
      </w:r>
    </w:p>
    <w:bookmarkEnd w:id="6"/>
    <w:p w14:paraId="0DB76E54" w14:textId="77777777" w:rsidR="006B6928" w:rsidRPr="002E2BE2" w:rsidRDefault="006B6928" w:rsidP="00DC6C6B">
      <w:pPr>
        <w:pStyle w:val="PargrafodaLista"/>
        <w:numPr>
          <w:ilvl w:val="0"/>
          <w:numId w:val="31"/>
        </w:numPr>
        <w:tabs>
          <w:tab w:val="left" w:pos="0"/>
          <w:tab w:val="left" w:pos="1985"/>
        </w:tabs>
        <w:suppressAutoHyphens/>
        <w:spacing w:after="0" w:line="240" w:lineRule="auto"/>
        <w:contextualSpacing w:val="0"/>
        <w:jc w:val="both"/>
        <w:rPr>
          <w:rFonts w:ascii="Arial" w:hAnsi="Arial" w:cs="Arial"/>
          <w:b/>
          <w:bCs/>
        </w:rPr>
      </w:pPr>
      <w:r w:rsidRPr="002E2BE2">
        <w:rPr>
          <w:rFonts w:ascii="Arial" w:hAnsi="Arial" w:cs="Arial"/>
          <w:b/>
          <w:bCs/>
        </w:rPr>
        <w:t>PREVISÃO NO PLANO DE CONTRATAÇÕES ANUAL</w:t>
      </w:r>
    </w:p>
    <w:p w14:paraId="51104E3A" w14:textId="77777777" w:rsidR="006B6928" w:rsidRPr="002E2BE2" w:rsidRDefault="006B6928" w:rsidP="00DC6C6B">
      <w:pPr>
        <w:tabs>
          <w:tab w:val="left" w:pos="1985"/>
        </w:tabs>
        <w:spacing w:after="0" w:line="240" w:lineRule="auto"/>
        <w:jc w:val="both"/>
        <w:rPr>
          <w:rFonts w:ascii="Arial" w:hAnsi="Arial" w:cs="Arial"/>
          <w:b/>
          <w:bCs/>
        </w:rPr>
      </w:pPr>
    </w:p>
    <w:p w14:paraId="7995EC5F" w14:textId="145633DD" w:rsidR="006B6928" w:rsidRPr="002E2BE2" w:rsidRDefault="006B6928" w:rsidP="00DC6C6B">
      <w:pPr>
        <w:tabs>
          <w:tab w:val="left" w:pos="1985"/>
        </w:tabs>
        <w:spacing w:after="0" w:line="240" w:lineRule="auto"/>
        <w:jc w:val="both"/>
        <w:rPr>
          <w:rFonts w:ascii="Arial" w:hAnsi="Arial" w:cs="Arial"/>
        </w:rPr>
      </w:pPr>
      <w:r w:rsidRPr="002E2BE2">
        <w:rPr>
          <w:rFonts w:ascii="Arial" w:hAnsi="Arial" w:cs="Arial"/>
        </w:rPr>
        <w:t>O município não possui Plano de Contratações Anual de acordo com art. 38, parágrafo Único, do Decreto Municipal de nº 012/2024, para o ano em exercício de 202</w:t>
      </w:r>
      <w:r w:rsidR="00B2610A" w:rsidRPr="002E2BE2">
        <w:rPr>
          <w:rFonts w:ascii="Arial" w:hAnsi="Arial" w:cs="Arial"/>
        </w:rPr>
        <w:t>5</w:t>
      </w:r>
      <w:r w:rsidRPr="002E2BE2">
        <w:rPr>
          <w:rFonts w:ascii="Arial" w:hAnsi="Arial" w:cs="Arial"/>
        </w:rPr>
        <w:t>.</w:t>
      </w:r>
    </w:p>
    <w:p w14:paraId="4294EA92" w14:textId="77777777" w:rsidR="007A48CD" w:rsidRPr="002E2BE2" w:rsidRDefault="007A48CD" w:rsidP="00DC6C6B">
      <w:pPr>
        <w:tabs>
          <w:tab w:val="left" w:pos="1985"/>
        </w:tabs>
        <w:spacing w:after="0" w:line="240" w:lineRule="auto"/>
        <w:jc w:val="both"/>
        <w:rPr>
          <w:rFonts w:ascii="Arial" w:hAnsi="Arial" w:cs="Arial"/>
        </w:rPr>
      </w:pPr>
    </w:p>
    <w:p w14:paraId="0799E889" w14:textId="77777777" w:rsidR="006B6928" w:rsidRPr="002E2BE2" w:rsidRDefault="006B6928" w:rsidP="00DC6C6B">
      <w:pPr>
        <w:tabs>
          <w:tab w:val="left" w:pos="1985"/>
        </w:tabs>
        <w:spacing w:after="0" w:line="240" w:lineRule="auto"/>
        <w:jc w:val="both"/>
        <w:rPr>
          <w:rFonts w:ascii="Arial" w:hAnsi="Arial" w:cs="Arial"/>
        </w:rPr>
      </w:pPr>
    </w:p>
    <w:p w14:paraId="367A722A" w14:textId="77777777" w:rsidR="006B6928" w:rsidRPr="002E2BE2" w:rsidRDefault="006B6928" w:rsidP="00DC6C6B">
      <w:pPr>
        <w:pStyle w:val="PargrafodaLista"/>
        <w:numPr>
          <w:ilvl w:val="0"/>
          <w:numId w:val="31"/>
        </w:numPr>
        <w:tabs>
          <w:tab w:val="left" w:pos="0"/>
          <w:tab w:val="left" w:pos="1985"/>
        </w:tabs>
        <w:suppressAutoHyphens/>
        <w:spacing w:after="0" w:line="240" w:lineRule="auto"/>
        <w:contextualSpacing w:val="0"/>
        <w:jc w:val="both"/>
        <w:rPr>
          <w:rFonts w:ascii="Arial" w:hAnsi="Arial" w:cs="Arial"/>
          <w:b/>
          <w:bCs/>
        </w:rPr>
      </w:pPr>
      <w:r w:rsidRPr="002E2BE2">
        <w:rPr>
          <w:rFonts w:ascii="Arial" w:hAnsi="Arial" w:cs="Arial"/>
          <w:b/>
          <w:bCs/>
        </w:rPr>
        <w:t>EXPECTATIVA DE RESULTADOS A SEREM ALCANÇADOS</w:t>
      </w:r>
    </w:p>
    <w:p w14:paraId="1B86BFD2" w14:textId="77777777" w:rsidR="007A48CD" w:rsidRDefault="007A48CD" w:rsidP="00DC6C6B">
      <w:pPr>
        <w:pStyle w:val="PargrafodaLista"/>
        <w:tabs>
          <w:tab w:val="left" w:pos="0"/>
          <w:tab w:val="left" w:pos="1985"/>
        </w:tabs>
        <w:suppressAutoHyphens/>
        <w:spacing w:after="0" w:line="240" w:lineRule="auto"/>
        <w:contextualSpacing w:val="0"/>
        <w:jc w:val="both"/>
        <w:rPr>
          <w:rFonts w:ascii="Arial" w:hAnsi="Arial" w:cs="Arial"/>
          <w:b/>
          <w:bCs/>
        </w:rPr>
      </w:pPr>
    </w:p>
    <w:p w14:paraId="0CDF59BB" w14:textId="7665B9E3" w:rsidR="000D7C7A" w:rsidRPr="000D7C7A" w:rsidRDefault="000D7C7A" w:rsidP="000D7C7A">
      <w:pPr>
        <w:pStyle w:val="PargrafodaLista"/>
        <w:tabs>
          <w:tab w:val="left" w:pos="0"/>
          <w:tab w:val="left" w:pos="1985"/>
        </w:tabs>
        <w:suppressAutoHyphens/>
        <w:spacing w:after="0" w:line="240" w:lineRule="auto"/>
        <w:ind w:left="0"/>
        <w:contextualSpacing w:val="0"/>
        <w:jc w:val="both"/>
        <w:rPr>
          <w:rFonts w:ascii="Arial" w:hAnsi="Arial" w:cs="Arial"/>
        </w:rPr>
      </w:pPr>
      <w:r>
        <w:rPr>
          <w:rFonts w:ascii="Arial" w:hAnsi="Arial" w:cs="Arial"/>
        </w:rPr>
        <w:t>Manter o veiculo dentro dos termos da garantia, por se tratar de desde novo as revisões e procedimentos do mesmo foram efetuados em autorizada.</w:t>
      </w:r>
    </w:p>
    <w:p w14:paraId="51DC63A2" w14:textId="5DA7E814" w:rsidR="006B6928" w:rsidRPr="002E2BE2" w:rsidRDefault="006B6928" w:rsidP="00DC6C6B">
      <w:pPr>
        <w:pStyle w:val="NormalWeb"/>
        <w:numPr>
          <w:ilvl w:val="0"/>
          <w:numId w:val="31"/>
        </w:numPr>
        <w:spacing w:after="300"/>
        <w:rPr>
          <w:rFonts w:ascii="Arial" w:hAnsi="Arial" w:cs="Arial"/>
          <w:b/>
          <w:bCs/>
          <w:sz w:val="22"/>
          <w:szCs w:val="22"/>
        </w:rPr>
      </w:pPr>
      <w:r w:rsidRPr="002E2BE2">
        <w:rPr>
          <w:rFonts w:ascii="Arial" w:hAnsi="Arial" w:cs="Arial"/>
          <w:b/>
          <w:bCs/>
          <w:sz w:val="22"/>
          <w:szCs w:val="22"/>
        </w:rPr>
        <w:t>PREVISÃO DA DATA DE DISPONIBILIDADE</w:t>
      </w:r>
    </w:p>
    <w:p w14:paraId="51DB1A9A" w14:textId="63CF9EE8" w:rsidR="006B6928" w:rsidRPr="002E2BE2" w:rsidRDefault="006B6928" w:rsidP="00DC6C6B">
      <w:pPr>
        <w:tabs>
          <w:tab w:val="left" w:pos="1985"/>
        </w:tabs>
        <w:spacing w:after="0" w:line="240" w:lineRule="auto"/>
        <w:jc w:val="both"/>
        <w:rPr>
          <w:rFonts w:ascii="Arial" w:hAnsi="Arial" w:cs="Arial"/>
        </w:rPr>
      </w:pPr>
      <w:r w:rsidRPr="002E2BE2">
        <w:rPr>
          <w:rFonts w:ascii="Arial" w:hAnsi="Arial" w:cs="Arial"/>
        </w:rPr>
        <w:t xml:space="preserve">Espera-se que o processo seja realizado em no máximo </w:t>
      </w:r>
      <w:r w:rsidR="000D7C7A">
        <w:rPr>
          <w:rFonts w:ascii="Arial" w:hAnsi="Arial" w:cs="Arial"/>
        </w:rPr>
        <w:t>15</w:t>
      </w:r>
      <w:r w:rsidRPr="002E2BE2">
        <w:rPr>
          <w:rFonts w:ascii="Arial" w:hAnsi="Arial" w:cs="Arial"/>
        </w:rPr>
        <w:t xml:space="preserve"> dias.</w:t>
      </w:r>
    </w:p>
    <w:p w14:paraId="5D986C4C" w14:textId="77777777" w:rsidR="006B6928" w:rsidRDefault="006B6928" w:rsidP="00DC6C6B">
      <w:pPr>
        <w:tabs>
          <w:tab w:val="left" w:pos="1985"/>
        </w:tabs>
        <w:spacing w:after="0" w:line="240" w:lineRule="auto"/>
        <w:jc w:val="both"/>
        <w:rPr>
          <w:rFonts w:ascii="Arial" w:hAnsi="Arial" w:cs="Arial"/>
          <w:i/>
          <w:iCs/>
          <w:color w:val="FF0000"/>
        </w:rPr>
      </w:pPr>
    </w:p>
    <w:p w14:paraId="3260CCC4" w14:textId="5C04F0BE" w:rsidR="00D05D4E" w:rsidRPr="00C266DF" w:rsidRDefault="00D05D4E" w:rsidP="00D05D4E">
      <w:pPr>
        <w:tabs>
          <w:tab w:val="left" w:pos="1985"/>
        </w:tabs>
        <w:spacing w:after="0" w:line="240" w:lineRule="auto"/>
        <w:jc w:val="both"/>
        <w:rPr>
          <w:rFonts w:ascii="Arial" w:hAnsi="Arial" w:cs="Arial"/>
        </w:rPr>
      </w:pPr>
    </w:p>
    <w:p w14:paraId="25153A6F" w14:textId="2A4792B1" w:rsidR="006B6928" w:rsidRPr="002E2BE2" w:rsidRDefault="006B6928" w:rsidP="00DC6C6B">
      <w:pPr>
        <w:spacing w:after="0" w:line="240" w:lineRule="auto"/>
        <w:rPr>
          <w:rFonts w:ascii="Arial" w:hAnsi="Arial" w:cs="Arial"/>
        </w:rPr>
      </w:pPr>
      <w:r w:rsidRPr="002E2BE2">
        <w:rPr>
          <w:rFonts w:ascii="Arial" w:hAnsi="Arial" w:cs="Arial"/>
        </w:rPr>
        <w:t>Anitápolis,</w:t>
      </w:r>
      <w:r w:rsidR="007A48CD" w:rsidRPr="002E2BE2">
        <w:rPr>
          <w:rFonts w:ascii="Arial" w:hAnsi="Arial" w:cs="Arial"/>
        </w:rPr>
        <w:t xml:space="preserve"> </w:t>
      </w:r>
      <w:r w:rsidR="000D7C7A">
        <w:rPr>
          <w:rFonts w:ascii="Arial" w:hAnsi="Arial" w:cs="Arial"/>
        </w:rPr>
        <w:t>06</w:t>
      </w:r>
      <w:r w:rsidR="007A48CD" w:rsidRPr="002E2BE2">
        <w:rPr>
          <w:rFonts w:ascii="Arial" w:hAnsi="Arial" w:cs="Arial"/>
        </w:rPr>
        <w:t xml:space="preserve"> de </w:t>
      </w:r>
      <w:r w:rsidR="000D7C7A">
        <w:rPr>
          <w:rFonts w:ascii="Arial" w:hAnsi="Arial" w:cs="Arial"/>
        </w:rPr>
        <w:t>fevereiro</w:t>
      </w:r>
      <w:r w:rsidR="007A48CD" w:rsidRPr="002E2BE2">
        <w:rPr>
          <w:rFonts w:ascii="Arial" w:hAnsi="Arial" w:cs="Arial"/>
        </w:rPr>
        <w:t xml:space="preserve"> de 2025</w:t>
      </w:r>
    </w:p>
    <w:p w14:paraId="3A6F7463" w14:textId="77777777" w:rsidR="006B6928" w:rsidRPr="002E2BE2" w:rsidRDefault="006B6928" w:rsidP="00DC6C6B">
      <w:pPr>
        <w:spacing w:after="0" w:line="240" w:lineRule="auto"/>
        <w:jc w:val="center"/>
        <w:rPr>
          <w:rFonts w:ascii="Arial" w:eastAsia="Times New Roman" w:hAnsi="Arial" w:cs="Arial"/>
        </w:rPr>
      </w:pPr>
    </w:p>
    <w:p w14:paraId="400382B0" w14:textId="77777777" w:rsidR="0050000C" w:rsidRPr="002E2BE2" w:rsidRDefault="0050000C" w:rsidP="00DC6C6B">
      <w:pPr>
        <w:spacing w:after="0" w:line="240" w:lineRule="auto"/>
        <w:jc w:val="center"/>
        <w:rPr>
          <w:rFonts w:ascii="Arial" w:eastAsia="Times New Roman" w:hAnsi="Arial" w:cs="Arial"/>
        </w:rPr>
      </w:pPr>
    </w:p>
    <w:p w14:paraId="4817E376" w14:textId="77777777" w:rsidR="006B6928" w:rsidRPr="002E2BE2" w:rsidRDefault="006B6928" w:rsidP="00DC6C6B">
      <w:pPr>
        <w:spacing w:after="0" w:line="240" w:lineRule="auto"/>
        <w:jc w:val="center"/>
        <w:rPr>
          <w:rFonts w:ascii="Arial" w:eastAsia="Times New Roman" w:hAnsi="Arial" w:cs="Arial"/>
        </w:rPr>
      </w:pPr>
    </w:p>
    <w:p w14:paraId="577E0CAB" w14:textId="77777777" w:rsidR="006B6928" w:rsidRPr="002E2BE2" w:rsidRDefault="006B6928" w:rsidP="00DC6C6B">
      <w:pPr>
        <w:spacing w:after="0" w:line="240" w:lineRule="auto"/>
        <w:jc w:val="center"/>
        <w:rPr>
          <w:rFonts w:ascii="Arial" w:eastAsia="Times New Roman" w:hAnsi="Arial" w:cs="Arial"/>
          <w:b/>
          <w:bCs/>
          <w:highlight w:val="yellow"/>
        </w:rPr>
      </w:pPr>
    </w:p>
    <w:p w14:paraId="0B87CD71" w14:textId="77777777" w:rsidR="000D7C7A" w:rsidRDefault="000D7C7A" w:rsidP="000D7C7A">
      <w:pPr>
        <w:spacing w:after="0" w:line="240" w:lineRule="auto"/>
        <w:jc w:val="center"/>
        <w:rPr>
          <w:rFonts w:ascii="Arial" w:hAnsi="Arial" w:cs="Arial"/>
        </w:rPr>
      </w:pPr>
    </w:p>
    <w:p w14:paraId="69DDF1F1" w14:textId="0297904F" w:rsidR="000D7C7A" w:rsidRDefault="000D7C7A" w:rsidP="000D7C7A">
      <w:pPr>
        <w:spacing w:after="0" w:line="240" w:lineRule="auto"/>
        <w:jc w:val="center"/>
        <w:rPr>
          <w:rFonts w:ascii="Arial" w:hAnsi="Arial" w:cs="Arial"/>
        </w:rPr>
      </w:pPr>
      <w:r>
        <w:rPr>
          <w:rFonts w:ascii="Arial" w:hAnsi="Arial" w:cs="Arial"/>
        </w:rPr>
        <w:t>Angelita dos Santos</w:t>
      </w:r>
    </w:p>
    <w:p w14:paraId="3AF17825" w14:textId="5CACBD10" w:rsidR="007A48CD" w:rsidRPr="002E2BE2" w:rsidRDefault="000D7C7A" w:rsidP="000D7C7A">
      <w:pPr>
        <w:spacing w:after="0" w:line="240" w:lineRule="auto"/>
        <w:jc w:val="center"/>
      </w:pPr>
      <w:r>
        <w:rPr>
          <w:rFonts w:ascii="Arial" w:hAnsi="Arial" w:cs="Arial"/>
        </w:rPr>
        <w:t xml:space="preserve"> Diretora Centro de Triagem</w:t>
      </w:r>
    </w:p>
    <w:sectPr w:rsidR="007A48CD" w:rsidRPr="002E2BE2" w:rsidSect="00DE0456">
      <w:headerReference w:type="even" r:id="rId9"/>
      <w:headerReference w:type="default" r:id="rId10"/>
      <w:footerReference w:type="default" r:id="rId11"/>
      <w:headerReference w:type="first" r:id="rId12"/>
      <w:pgSz w:w="11906" w:h="16838"/>
      <w:pgMar w:top="1276" w:right="1133" w:bottom="0" w:left="170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0DC19" w14:textId="77777777" w:rsidR="00DF181E" w:rsidRDefault="00DF181E" w:rsidP="00FB660C">
      <w:pPr>
        <w:spacing w:after="0" w:line="240" w:lineRule="auto"/>
      </w:pPr>
      <w:r>
        <w:separator/>
      </w:r>
    </w:p>
  </w:endnote>
  <w:endnote w:type="continuationSeparator" w:id="0">
    <w:p w14:paraId="048ACF7E" w14:textId="77777777" w:rsidR="00DF181E" w:rsidRDefault="00DF181E" w:rsidP="00FB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8D5ED" w14:textId="22E68A16" w:rsidR="000A174F" w:rsidRPr="00FB660C" w:rsidRDefault="000A174F" w:rsidP="00622982">
    <w:pPr>
      <w:pStyle w:val="Rodap"/>
      <w:ind w:left="-1418" w:hanging="2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E7B51" w14:textId="77777777" w:rsidR="00DF181E" w:rsidRDefault="00DF181E" w:rsidP="00FB660C">
      <w:pPr>
        <w:spacing w:after="0" w:line="240" w:lineRule="auto"/>
      </w:pPr>
      <w:r>
        <w:separator/>
      </w:r>
    </w:p>
  </w:footnote>
  <w:footnote w:type="continuationSeparator" w:id="0">
    <w:p w14:paraId="44DDBDA8" w14:textId="77777777" w:rsidR="00DF181E" w:rsidRDefault="00DF181E" w:rsidP="00FB6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D5759" w14:textId="77777777" w:rsidR="000A174F" w:rsidRDefault="000D7C7A">
    <w:pPr>
      <w:pStyle w:val="Cabealho"/>
    </w:pPr>
    <w:r>
      <w:rPr>
        <w:noProof/>
      </w:rPr>
      <w:pict w14:anchorId="6F6C9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88954" o:spid="_x0000_s1032" type="#_x0000_t75" style="position:absolute;margin-left:0;margin-top:0;width:565.55pt;height:700.2pt;z-index:-251657216;mso-position-horizontal:center;mso-position-horizontal-relative:margin;mso-position-vertical:center;mso-position-vertical-relative:margin" o:allowincell="f">
          <v:imagedata r:id="rId1" o:title="marca da agua 350ppi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center" w:tblpY="158"/>
      <w:tblW w:w="11482" w:type="dxa"/>
      <w:tblLayout w:type="fixed"/>
      <w:tblCellMar>
        <w:left w:w="0" w:type="dxa"/>
        <w:right w:w="0" w:type="dxa"/>
      </w:tblCellMar>
      <w:tblLook w:val="0000" w:firstRow="0" w:lastRow="0" w:firstColumn="0" w:lastColumn="0" w:noHBand="0" w:noVBand="0"/>
    </w:tblPr>
    <w:tblGrid>
      <w:gridCol w:w="2127"/>
      <w:gridCol w:w="9355"/>
    </w:tblGrid>
    <w:tr w:rsidR="008B4D4B" w:rsidRPr="00B64263" w14:paraId="4B6371B6" w14:textId="77777777" w:rsidTr="006C1099">
      <w:trPr>
        <w:cantSplit/>
        <w:trHeight w:val="1141"/>
      </w:trPr>
      <w:tc>
        <w:tcPr>
          <w:tcW w:w="2127" w:type="dxa"/>
        </w:tcPr>
        <w:bookmarkStart w:id="7" w:name="_Hlk155859440"/>
        <w:p w14:paraId="33615063" w14:textId="77777777" w:rsidR="008B4D4B" w:rsidRPr="00B64263" w:rsidRDefault="008B4D4B" w:rsidP="008B4D4B">
          <w:pPr>
            <w:pStyle w:val="Cabealho"/>
            <w:ind w:left="425"/>
            <w:jc w:val="both"/>
            <w:rPr>
              <w:rFonts w:ascii="Arial" w:eastAsia="Times New Roman" w:hAnsi="Arial"/>
              <w:sz w:val="20"/>
              <w:szCs w:val="24"/>
              <w:lang w:eastAsia="pt-BR"/>
            </w:rPr>
          </w:pPr>
          <w:r w:rsidRPr="00B64263">
            <w:rPr>
              <w:rFonts w:ascii="Times New Roman" w:eastAsia="Times New Roman" w:hAnsi="Times New Roman"/>
              <w:sz w:val="20"/>
              <w:szCs w:val="24"/>
              <w:lang w:eastAsia="pt-BR"/>
            </w:rPr>
            <w:object w:dxaOrig="5599" w:dyaOrig="5919" w14:anchorId="1B1C9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72.75pt" fillcolor="window">
                <v:imagedata r:id="rId1" o:title=""/>
              </v:shape>
              <o:OLEObject Type="Embed" ProgID="CorelPhotoPaint.Image.8" ShapeID="_x0000_i1025" DrawAspect="Content" ObjectID="_1800352607" r:id="rId2"/>
            </w:object>
          </w:r>
        </w:p>
      </w:tc>
      <w:tc>
        <w:tcPr>
          <w:tcW w:w="9355" w:type="dxa"/>
        </w:tcPr>
        <w:p w14:paraId="3755BEE8" w14:textId="77777777" w:rsidR="008B4D4B" w:rsidRPr="00B64263" w:rsidRDefault="008B4D4B" w:rsidP="008B4D4B">
          <w:pPr>
            <w:pStyle w:val="Cabealho"/>
            <w:ind w:left="283"/>
            <w:jc w:val="both"/>
            <w:rPr>
              <w:rFonts w:ascii="Courier New" w:eastAsia="Times New Roman" w:hAnsi="Courier New" w:cs="Courier New"/>
              <w:b/>
              <w:caps/>
              <w:spacing w:val="-20"/>
              <w:sz w:val="20"/>
              <w:szCs w:val="24"/>
              <w:lang w:eastAsia="pt-BR"/>
            </w:rPr>
          </w:pPr>
          <w:r w:rsidRPr="00B64263">
            <w:rPr>
              <w:rFonts w:ascii="Courier New" w:eastAsia="Times New Roman" w:hAnsi="Courier New" w:cs="Courier New"/>
              <w:b/>
              <w:caps/>
              <w:spacing w:val="-20"/>
              <w:sz w:val="20"/>
              <w:szCs w:val="24"/>
              <w:lang w:eastAsia="pt-BR"/>
            </w:rPr>
            <w:t>ESTADO DE SANTA CATARINA</w:t>
          </w:r>
        </w:p>
        <w:p w14:paraId="6F89950F" w14:textId="77777777" w:rsidR="008B4D4B" w:rsidRPr="00B64263" w:rsidRDefault="008B4D4B" w:rsidP="008B4D4B">
          <w:pPr>
            <w:pStyle w:val="Cabealho"/>
            <w:ind w:left="283"/>
            <w:jc w:val="both"/>
            <w:rPr>
              <w:rFonts w:ascii="Courier New" w:eastAsia="Times New Roman" w:hAnsi="Courier New" w:cs="Courier New"/>
              <w:b/>
              <w:spacing w:val="-20"/>
              <w:sz w:val="20"/>
              <w:szCs w:val="24"/>
              <w:lang w:eastAsia="pt-BR"/>
            </w:rPr>
          </w:pPr>
          <w:r>
            <w:rPr>
              <w:rFonts w:ascii="Courier New" w:eastAsia="Times New Roman" w:hAnsi="Courier New" w:cs="Courier New"/>
              <w:b/>
              <w:caps/>
              <w:spacing w:val="-20"/>
              <w:sz w:val="20"/>
              <w:szCs w:val="24"/>
              <w:lang w:eastAsia="pt-BR"/>
            </w:rPr>
            <w:t>MUNICÍPIO</w:t>
          </w:r>
          <w:r w:rsidRPr="00B64263">
            <w:rPr>
              <w:rFonts w:ascii="Courier New" w:eastAsia="Times New Roman" w:hAnsi="Courier New" w:cs="Courier New"/>
              <w:b/>
              <w:caps/>
              <w:spacing w:val="-20"/>
              <w:sz w:val="20"/>
              <w:szCs w:val="24"/>
              <w:lang w:eastAsia="pt-BR"/>
            </w:rPr>
            <w:t xml:space="preserve"> de Anitápolis</w:t>
          </w:r>
        </w:p>
        <w:p w14:paraId="0C2844EE" w14:textId="77777777" w:rsidR="008B4D4B" w:rsidRPr="00B64263" w:rsidRDefault="008B4D4B" w:rsidP="008B4D4B">
          <w:pPr>
            <w:pStyle w:val="Cabealho"/>
            <w:ind w:left="283"/>
            <w:jc w:val="both"/>
            <w:rPr>
              <w:rFonts w:ascii="Courier New" w:eastAsia="Times New Roman" w:hAnsi="Courier New" w:cs="Courier New"/>
              <w:b/>
              <w:spacing w:val="-20"/>
              <w:sz w:val="20"/>
              <w:szCs w:val="24"/>
              <w:lang w:eastAsia="pt-BR"/>
            </w:rPr>
          </w:pPr>
          <w:r w:rsidRPr="00B64263">
            <w:rPr>
              <w:rFonts w:ascii="Courier New" w:eastAsia="Times New Roman" w:hAnsi="Courier New" w:cs="Courier New"/>
              <w:b/>
              <w:spacing w:val="-20"/>
              <w:sz w:val="20"/>
              <w:szCs w:val="24"/>
              <w:lang w:eastAsia="pt-BR"/>
            </w:rPr>
            <w:t xml:space="preserve">CNPJ 82.892.332/0001-92  </w:t>
          </w:r>
        </w:p>
        <w:p w14:paraId="7FE92843" w14:textId="77777777" w:rsidR="008B4D4B" w:rsidRPr="00B64263" w:rsidRDefault="008B4D4B" w:rsidP="008B4D4B">
          <w:pPr>
            <w:pStyle w:val="Cabealho"/>
            <w:ind w:left="283"/>
            <w:jc w:val="both"/>
            <w:rPr>
              <w:rFonts w:ascii="Courier New" w:eastAsia="Times New Roman" w:hAnsi="Courier New" w:cs="Courier New"/>
              <w:bCs/>
              <w:spacing w:val="-20"/>
              <w:sz w:val="20"/>
              <w:szCs w:val="24"/>
              <w:lang w:eastAsia="pt-BR"/>
            </w:rPr>
          </w:pPr>
          <w:r w:rsidRPr="00B64263">
            <w:rPr>
              <w:rFonts w:ascii="Courier New" w:eastAsia="Times New Roman" w:hAnsi="Courier New" w:cs="Courier New"/>
              <w:bCs/>
              <w:spacing w:val="-20"/>
              <w:sz w:val="20"/>
              <w:szCs w:val="24"/>
              <w:lang w:eastAsia="pt-BR"/>
            </w:rPr>
            <w:t>Rua Gonçalves Júnior, 260 – Centro – 88475-000 – ANITÁPOLIS – SC</w:t>
          </w:r>
        </w:p>
        <w:p w14:paraId="461915BB" w14:textId="29FE2064" w:rsidR="008B4D4B" w:rsidRPr="00B64263" w:rsidRDefault="008B4D4B" w:rsidP="006D45DF">
          <w:pPr>
            <w:pStyle w:val="Cabealho"/>
            <w:ind w:left="283"/>
            <w:jc w:val="both"/>
            <w:rPr>
              <w:rFonts w:ascii="Arial" w:eastAsia="Times New Roman" w:hAnsi="Arial"/>
              <w:b/>
              <w:color w:val="800000"/>
              <w:spacing w:val="-16"/>
              <w:sz w:val="20"/>
              <w:szCs w:val="24"/>
              <w:lang w:eastAsia="pt-BR"/>
            </w:rPr>
          </w:pPr>
          <w:r w:rsidRPr="00B64263">
            <w:rPr>
              <w:rFonts w:ascii="Courier New" w:eastAsia="Times New Roman" w:hAnsi="Courier New" w:cs="Courier New"/>
              <w:b/>
              <w:spacing w:val="-20"/>
              <w:sz w:val="20"/>
              <w:szCs w:val="24"/>
              <w:lang w:eastAsia="pt-BR"/>
            </w:rPr>
            <w:t>Fone</w:t>
          </w:r>
          <w:r>
            <w:rPr>
              <w:rFonts w:ascii="Courier New" w:eastAsia="Times New Roman" w:hAnsi="Courier New" w:cs="Courier New"/>
              <w:bCs/>
              <w:spacing w:val="-20"/>
              <w:sz w:val="20"/>
              <w:szCs w:val="24"/>
              <w:lang w:eastAsia="pt-BR"/>
            </w:rPr>
            <w:t>: (0xx) 48 3256-0188</w:t>
          </w:r>
          <w:r w:rsidRPr="00B64263">
            <w:rPr>
              <w:rFonts w:ascii="Courier New" w:eastAsia="Times New Roman" w:hAnsi="Courier New" w:cs="Courier New"/>
              <w:bCs/>
              <w:spacing w:val="-20"/>
              <w:sz w:val="20"/>
              <w:szCs w:val="24"/>
              <w:lang w:eastAsia="pt-BR"/>
            </w:rPr>
            <w:t xml:space="preserve"> – </w:t>
          </w:r>
          <w:r w:rsidRPr="00B64263">
            <w:rPr>
              <w:rFonts w:ascii="Courier New" w:eastAsia="Times New Roman" w:hAnsi="Courier New" w:cs="Courier New"/>
              <w:b/>
              <w:spacing w:val="-20"/>
              <w:sz w:val="20"/>
              <w:szCs w:val="24"/>
              <w:lang w:eastAsia="pt-BR"/>
            </w:rPr>
            <w:t>Fax</w:t>
          </w:r>
          <w:r w:rsidRPr="00B64263">
            <w:rPr>
              <w:rFonts w:ascii="Courier New" w:eastAsia="Times New Roman" w:hAnsi="Courier New" w:cs="Courier New"/>
              <w:bCs/>
              <w:spacing w:val="-20"/>
              <w:sz w:val="20"/>
              <w:szCs w:val="24"/>
              <w:lang w:eastAsia="pt-BR"/>
            </w:rPr>
            <w:t xml:space="preserve"> 3256-0188 </w:t>
          </w:r>
          <w:r w:rsidRPr="00B64263">
            <w:rPr>
              <w:rFonts w:ascii="Courier New" w:eastAsia="Times New Roman" w:hAnsi="Courier New" w:cs="Courier New"/>
              <w:b/>
              <w:spacing w:val="-20"/>
              <w:sz w:val="20"/>
              <w:szCs w:val="24"/>
              <w:lang w:eastAsia="pt-BR"/>
            </w:rPr>
            <w:t>E-mail</w:t>
          </w:r>
          <w:r w:rsidRPr="00B64263">
            <w:rPr>
              <w:rFonts w:ascii="Courier New" w:eastAsia="Times New Roman" w:hAnsi="Courier New" w:cs="Courier New"/>
              <w:bCs/>
              <w:spacing w:val="-20"/>
              <w:sz w:val="20"/>
              <w:szCs w:val="24"/>
              <w:lang w:eastAsia="pt-BR"/>
            </w:rPr>
            <w:t>:prefeitura@anitápolis.sc.gov.br</w:t>
          </w:r>
        </w:p>
      </w:tc>
    </w:tr>
    <w:bookmarkEnd w:id="7"/>
  </w:tbl>
  <w:p w14:paraId="1BE3D2AC" w14:textId="36A15005" w:rsidR="000A174F" w:rsidRDefault="000A174F" w:rsidP="00E216B6">
    <w:pPr>
      <w:pStyle w:val="Cabealho"/>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CAE8" w14:textId="77777777" w:rsidR="000A174F" w:rsidRDefault="000D7C7A">
    <w:pPr>
      <w:pStyle w:val="Cabealho"/>
    </w:pPr>
    <w:r>
      <w:rPr>
        <w:noProof/>
      </w:rPr>
      <w:pict w14:anchorId="1DD7F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88953" o:spid="_x0000_s1031" type="#_x0000_t75" style="position:absolute;margin-left:0;margin-top:0;width:565.55pt;height:700.2pt;z-index:-251658240;mso-position-horizontal:center;mso-position-horizontal-relative:margin;mso-position-vertical:center;mso-position-vertical-relative:margin" o:allowincell="f">
          <v:imagedata r:id="rId1" o:title="marca da agua 350ppi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2FF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516C8"/>
    <w:multiLevelType w:val="hybridMultilevel"/>
    <w:tmpl w:val="426474CC"/>
    <w:lvl w:ilvl="0" w:tplc="2674858A">
      <w:start w:val="1"/>
      <w:numFmt w:val="decimal"/>
      <w:lvlText w:val="%1."/>
      <w:lvlJc w:val="left"/>
      <w:pPr>
        <w:tabs>
          <w:tab w:val="num" w:pos="360"/>
        </w:tabs>
        <w:ind w:left="360" w:hanging="360"/>
      </w:pPr>
      <w:rPr>
        <w:rFonts w:hint="default"/>
        <w:b/>
      </w:rPr>
    </w:lvl>
    <w:lvl w:ilvl="1" w:tplc="04160019" w:tentative="1">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2" w15:restartNumberingAfterBreak="0">
    <w:nsid w:val="01013D9A"/>
    <w:multiLevelType w:val="hybridMultilevel"/>
    <w:tmpl w:val="1B2A7534"/>
    <w:lvl w:ilvl="0" w:tplc="04160017">
      <w:start w:val="1"/>
      <w:numFmt w:val="lowerLetter"/>
      <w:lvlText w:val="%1)"/>
      <w:lvlJc w:val="left"/>
      <w:pPr>
        <w:ind w:left="2115" w:hanging="360"/>
      </w:pPr>
    </w:lvl>
    <w:lvl w:ilvl="1" w:tplc="04160019" w:tentative="1">
      <w:start w:val="1"/>
      <w:numFmt w:val="lowerLetter"/>
      <w:lvlText w:val="%2."/>
      <w:lvlJc w:val="left"/>
      <w:pPr>
        <w:ind w:left="2835" w:hanging="360"/>
      </w:pPr>
    </w:lvl>
    <w:lvl w:ilvl="2" w:tplc="0416001B" w:tentative="1">
      <w:start w:val="1"/>
      <w:numFmt w:val="lowerRoman"/>
      <w:lvlText w:val="%3."/>
      <w:lvlJc w:val="right"/>
      <w:pPr>
        <w:ind w:left="3555" w:hanging="180"/>
      </w:pPr>
    </w:lvl>
    <w:lvl w:ilvl="3" w:tplc="0416000F" w:tentative="1">
      <w:start w:val="1"/>
      <w:numFmt w:val="decimal"/>
      <w:lvlText w:val="%4."/>
      <w:lvlJc w:val="left"/>
      <w:pPr>
        <w:ind w:left="4275" w:hanging="360"/>
      </w:pPr>
    </w:lvl>
    <w:lvl w:ilvl="4" w:tplc="04160019" w:tentative="1">
      <w:start w:val="1"/>
      <w:numFmt w:val="lowerLetter"/>
      <w:lvlText w:val="%5."/>
      <w:lvlJc w:val="left"/>
      <w:pPr>
        <w:ind w:left="4995" w:hanging="360"/>
      </w:pPr>
    </w:lvl>
    <w:lvl w:ilvl="5" w:tplc="0416001B" w:tentative="1">
      <w:start w:val="1"/>
      <w:numFmt w:val="lowerRoman"/>
      <w:lvlText w:val="%6."/>
      <w:lvlJc w:val="right"/>
      <w:pPr>
        <w:ind w:left="5715" w:hanging="180"/>
      </w:pPr>
    </w:lvl>
    <w:lvl w:ilvl="6" w:tplc="0416000F" w:tentative="1">
      <w:start w:val="1"/>
      <w:numFmt w:val="decimal"/>
      <w:lvlText w:val="%7."/>
      <w:lvlJc w:val="left"/>
      <w:pPr>
        <w:ind w:left="6435" w:hanging="360"/>
      </w:pPr>
    </w:lvl>
    <w:lvl w:ilvl="7" w:tplc="04160019" w:tentative="1">
      <w:start w:val="1"/>
      <w:numFmt w:val="lowerLetter"/>
      <w:lvlText w:val="%8."/>
      <w:lvlJc w:val="left"/>
      <w:pPr>
        <w:ind w:left="7155" w:hanging="360"/>
      </w:pPr>
    </w:lvl>
    <w:lvl w:ilvl="8" w:tplc="0416001B" w:tentative="1">
      <w:start w:val="1"/>
      <w:numFmt w:val="lowerRoman"/>
      <w:lvlText w:val="%9."/>
      <w:lvlJc w:val="right"/>
      <w:pPr>
        <w:ind w:left="7875" w:hanging="180"/>
      </w:pPr>
    </w:lvl>
  </w:abstractNum>
  <w:abstractNum w:abstractNumId="3" w15:restartNumberingAfterBreak="0">
    <w:nsid w:val="0268009A"/>
    <w:multiLevelType w:val="hybridMultilevel"/>
    <w:tmpl w:val="D548C76C"/>
    <w:lvl w:ilvl="0" w:tplc="6612374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15:restartNumberingAfterBreak="0">
    <w:nsid w:val="06035EAF"/>
    <w:multiLevelType w:val="hybridMultilevel"/>
    <w:tmpl w:val="56686F94"/>
    <w:lvl w:ilvl="0" w:tplc="04160001">
      <w:start w:val="1"/>
      <w:numFmt w:val="bullet"/>
      <w:lvlText w:val=""/>
      <w:lvlJc w:val="left"/>
      <w:pPr>
        <w:tabs>
          <w:tab w:val="num" w:pos="1094"/>
        </w:tabs>
        <w:ind w:left="1094" w:hanging="360"/>
      </w:pPr>
      <w:rPr>
        <w:rFonts w:ascii="Symbol" w:hAnsi="Symbol" w:hint="default"/>
      </w:rPr>
    </w:lvl>
    <w:lvl w:ilvl="1" w:tplc="04160003" w:tentative="1">
      <w:start w:val="1"/>
      <w:numFmt w:val="bullet"/>
      <w:lvlText w:val="o"/>
      <w:lvlJc w:val="left"/>
      <w:pPr>
        <w:tabs>
          <w:tab w:val="num" w:pos="1814"/>
        </w:tabs>
        <w:ind w:left="1814" w:hanging="360"/>
      </w:pPr>
      <w:rPr>
        <w:rFonts w:ascii="Courier New" w:hAnsi="Courier New" w:cs="Courier New" w:hint="default"/>
      </w:rPr>
    </w:lvl>
    <w:lvl w:ilvl="2" w:tplc="04160005" w:tentative="1">
      <w:start w:val="1"/>
      <w:numFmt w:val="bullet"/>
      <w:lvlText w:val=""/>
      <w:lvlJc w:val="left"/>
      <w:pPr>
        <w:tabs>
          <w:tab w:val="num" w:pos="2534"/>
        </w:tabs>
        <w:ind w:left="2534" w:hanging="360"/>
      </w:pPr>
      <w:rPr>
        <w:rFonts w:ascii="Wingdings" w:hAnsi="Wingdings" w:hint="default"/>
      </w:rPr>
    </w:lvl>
    <w:lvl w:ilvl="3" w:tplc="04160001" w:tentative="1">
      <w:start w:val="1"/>
      <w:numFmt w:val="bullet"/>
      <w:lvlText w:val=""/>
      <w:lvlJc w:val="left"/>
      <w:pPr>
        <w:tabs>
          <w:tab w:val="num" w:pos="3254"/>
        </w:tabs>
        <w:ind w:left="3254" w:hanging="360"/>
      </w:pPr>
      <w:rPr>
        <w:rFonts w:ascii="Symbol" w:hAnsi="Symbol" w:hint="default"/>
      </w:rPr>
    </w:lvl>
    <w:lvl w:ilvl="4" w:tplc="04160003" w:tentative="1">
      <w:start w:val="1"/>
      <w:numFmt w:val="bullet"/>
      <w:lvlText w:val="o"/>
      <w:lvlJc w:val="left"/>
      <w:pPr>
        <w:tabs>
          <w:tab w:val="num" w:pos="3974"/>
        </w:tabs>
        <w:ind w:left="3974" w:hanging="360"/>
      </w:pPr>
      <w:rPr>
        <w:rFonts w:ascii="Courier New" w:hAnsi="Courier New" w:cs="Courier New" w:hint="default"/>
      </w:rPr>
    </w:lvl>
    <w:lvl w:ilvl="5" w:tplc="04160005" w:tentative="1">
      <w:start w:val="1"/>
      <w:numFmt w:val="bullet"/>
      <w:lvlText w:val=""/>
      <w:lvlJc w:val="left"/>
      <w:pPr>
        <w:tabs>
          <w:tab w:val="num" w:pos="4694"/>
        </w:tabs>
        <w:ind w:left="4694" w:hanging="360"/>
      </w:pPr>
      <w:rPr>
        <w:rFonts w:ascii="Wingdings" w:hAnsi="Wingdings" w:hint="default"/>
      </w:rPr>
    </w:lvl>
    <w:lvl w:ilvl="6" w:tplc="04160001" w:tentative="1">
      <w:start w:val="1"/>
      <w:numFmt w:val="bullet"/>
      <w:lvlText w:val=""/>
      <w:lvlJc w:val="left"/>
      <w:pPr>
        <w:tabs>
          <w:tab w:val="num" w:pos="5414"/>
        </w:tabs>
        <w:ind w:left="5414" w:hanging="360"/>
      </w:pPr>
      <w:rPr>
        <w:rFonts w:ascii="Symbol" w:hAnsi="Symbol" w:hint="default"/>
      </w:rPr>
    </w:lvl>
    <w:lvl w:ilvl="7" w:tplc="04160003" w:tentative="1">
      <w:start w:val="1"/>
      <w:numFmt w:val="bullet"/>
      <w:lvlText w:val="o"/>
      <w:lvlJc w:val="left"/>
      <w:pPr>
        <w:tabs>
          <w:tab w:val="num" w:pos="6134"/>
        </w:tabs>
        <w:ind w:left="6134" w:hanging="360"/>
      </w:pPr>
      <w:rPr>
        <w:rFonts w:ascii="Courier New" w:hAnsi="Courier New" w:cs="Courier New" w:hint="default"/>
      </w:rPr>
    </w:lvl>
    <w:lvl w:ilvl="8" w:tplc="04160005" w:tentative="1">
      <w:start w:val="1"/>
      <w:numFmt w:val="bullet"/>
      <w:lvlText w:val=""/>
      <w:lvlJc w:val="left"/>
      <w:pPr>
        <w:tabs>
          <w:tab w:val="num" w:pos="6854"/>
        </w:tabs>
        <w:ind w:left="6854" w:hanging="360"/>
      </w:pPr>
      <w:rPr>
        <w:rFonts w:ascii="Wingdings" w:hAnsi="Wingdings" w:hint="default"/>
      </w:rPr>
    </w:lvl>
  </w:abstractNum>
  <w:abstractNum w:abstractNumId="5" w15:restartNumberingAfterBreak="0">
    <w:nsid w:val="070F0162"/>
    <w:multiLevelType w:val="hybridMultilevel"/>
    <w:tmpl w:val="6E8C663C"/>
    <w:lvl w:ilvl="0" w:tplc="04160001">
      <w:start w:val="1"/>
      <w:numFmt w:val="bullet"/>
      <w:lvlText w:val=""/>
      <w:lvlJc w:val="left"/>
      <w:pPr>
        <w:tabs>
          <w:tab w:val="num" w:pos="1800"/>
        </w:tabs>
        <w:ind w:left="1800" w:hanging="360"/>
      </w:pPr>
      <w:rPr>
        <w:rFonts w:ascii="Symbol" w:hAnsi="Symbol" w:hint="default"/>
      </w:rPr>
    </w:lvl>
    <w:lvl w:ilvl="1" w:tplc="0416000D">
      <w:start w:val="1"/>
      <w:numFmt w:val="bullet"/>
      <w:lvlText w:val=""/>
      <w:lvlJc w:val="left"/>
      <w:pPr>
        <w:tabs>
          <w:tab w:val="num" w:pos="2520"/>
        </w:tabs>
        <w:ind w:left="2520" w:hanging="360"/>
      </w:pPr>
      <w:rPr>
        <w:rFonts w:ascii="Wingdings" w:hAnsi="Wingdings"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7AA24FB"/>
    <w:multiLevelType w:val="multilevel"/>
    <w:tmpl w:val="C8BC8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03631E"/>
    <w:multiLevelType w:val="hybridMultilevel"/>
    <w:tmpl w:val="7090C8D8"/>
    <w:lvl w:ilvl="0" w:tplc="04160001">
      <w:start w:val="1"/>
      <w:numFmt w:val="bullet"/>
      <w:lvlText w:val=""/>
      <w:lvlJc w:val="left"/>
      <w:pPr>
        <w:tabs>
          <w:tab w:val="num" w:pos="1094"/>
        </w:tabs>
        <w:ind w:left="1094" w:hanging="360"/>
      </w:pPr>
      <w:rPr>
        <w:rFonts w:ascii="Symbol" w:hAnsi="Symbol" w:hint="default"/>
      </w:rPr>
    </w:lvl>
    <w:lvl w:ilvl="1" w:tplc="04160003" w:tentative="1">
      <w:start w:val="1"/>
      <w:numFmt w:val="bullet"/>
      <w:lvlText w:val="o"/>
      <w:lvlJc w:val="left"/>
      <w:pPr>
        <w:tabs>
          <w:tab w:val="num" w:pos="1814"/>
        </w:tabs>
        <w:ind w:left="1814" w:hanging="360"/>
      </w:pPr>
      <w:rPr>
        <w:rFonts w:ascii="Courier New" w:hAnsi="Courier New" w:cs="Courier New" w:hint="default"/>
      </w:rPr>
    </w:lvl>
    <w:lvl w:ilvl="2" w:tplc="04160005" w:tentative="1">
      <w:start w:val="1"/>
      <w:numFmt w:val="bullet"/>
      <w:lvlText w:val=""/>
      <w:lvlJc w:val="left"/>
      <w:pPr>
        <w:tabs>
          <w:tab w:val="num" w:pos="2534"/>
        </w:tabs>
        <w:ind w:left="2534" w:hanging="360"/>
      </w:pPr>
      <w:rPr>
        <w:rFonts w:ascii="Wingdings" w:hAnsi="Wingdings" w:hint="default"/>
      </w:rPr>
    </w:lvl>
    <w:lvl w:ilvl="3" w:tplc="04160001" w:tentative="1">
      <w:start w:val="1"/>
      <w:numFmt w:val="bullet"/>
      <w:lvlText w:val=""/>
      <w:lvlJc w:val="left"/>
      <w:pPr>
        <w:tabs>
          <w:tab w:val="num" w:pos="3254"/>
        </w:tabs>
        <w:ind w:left="3254" w:hanging="360"/>
      </w:pPr>
      <w:rPr>
        <w:rFonts w:ascii="Symbol" w:hAnsi="Symbol" w:hint="default"/>
      </w:rPr>
    </w:lvl>
    <w:lvl w:ilvl="4" w:tplc="04160003" w:tentative="1">
      <w:start w:val="1"/>
      <w:numFmt w:val="bullet"/>
      <w:lvlText w:val="o"/>
      <w:lvlJc w:val="left"/>
      <w:pPr>
        <w:tabs>
          <w:tab w:val="num" w:pos="3974"/>
        </w:tabs>
        <w:ind w:left="3974" w:hanging="360"/>
      </w:pPr>
      <w:rPr>
        <w:rFonts w:ascii="Courier New" w:hAnsi="Courier New" w:cs="Courier New" w:hint="default"/>
      </w:rPr>
    </w:lvl>
    <w:lvl w:ilvl="5" w:tplc="04160005" w:tentative="1">
      <w:start w:val="1"/>
      <w:numFmt w:val="bullet"/>
      <w:lvlText w:val=""/>
      <w:lvlJc w:val="left"/>
      <w:pPr>
        <w:tabs>
          <w:tab w:val="num" w:pos="4694"/>
        </w:tabs>
        <w:ind w:left="4694" w:hanging="360"/>
      </w:pPr>
      <w:rPr>
        <w:rFonts w:ascii="Wingdings" w:hAnsi="Wingdings" w:hint="default"/>
      </w:rPr>
    </w:lvl>
    <w:lvl w:ilvl="6" w:tplc="04160001" w:tentative="1">
      <w:start w:val="1"/>
      <w:numFmt w:val="bullet"/>
      <w:lvlText w:val=""/>
      <w:lvlJc w:val="left"/>
      <w:pPr>
        <w:tabs>
          <w:tab w:val="num" w:pos="5414"/>
        </w:tabs>
        <w:ind w:left="5414" w:hanging="360"/>
      </w:pPr>
      <w:rPr>
        <w:rFonts w:ascii="Symbol" w:hAnsi="Symbol" w:hint="default"/>
      </w:rPr>
    </w:lvl>
    <w:lvl w:ilvl="7" w:tplc="04160003" w:tentative="1">
      <w:start w:val="1"/>
      <w:numFmt w:val="bullet"/>
      <w:lvlText w:val="o"/>
      <w:lvlJc w:val="left"/>
      <w:pPr>
        <w:tabs>
          <w:tab w:val="num" w:pos="6134"/>
        </w:tabs>
        <w:ind w:left="6134" w:hanging="360"/>
      </w:pPr>
      <w:rPr>
        <w:rFonts w:ascii="Courier New" w:hAnsi="Courier New" w:cs="Courier New" w:hint="default"/>
      </w:rPr>
    </w:lvl>
    <w:lvl w:ilvl="8" w:tplc="04160005" w:tentative="1">
      <w:start w:val="1"/>
      <w:numFmt w:val="bullet"/>
      <w:lvlText w:val=""/>
      <w:lvlJc w:val="left"/>
      <w:pPr>
        <w:tabs>
          <w:tab w:val="num" w:pos="6854"/>
        </w:tabs>
        <w:ind w:left="6854" w:hanging="360"/>
      </w:pPr>
      <w:rPr>
        <w:rFonts w:ascii="Wingdings" w:hAnsi="Wingdings" w:hint="default"/>
      </w:rPr>
    </w:lvl>
  </w:abstractNum>
  <w:abstractNum w:abstractNumId="8" w15:restartNumberingAfterBreak="0">
    <w:nsid w:val="095371B0"/>
    <w:multiLevelType w:val="multilevel"/>
    <w:tmpl w:val="6306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DB5523"/>
    <w:multiLevelType w:val="hybridMultilevel"/>
    <w:tmpl w:val="D08C249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1A343A"/>
    <w:multiLevelType w:val="multilevel"/>
    <w:tmpl w:val="A1EEB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3C0E95"/>
    <w:multiLevelType w:val="hybridMultilevel"/>
    <w:tmpl w:val="5CC0AF3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8506E0"/>
    <w:multiLevelType w:val="multilevel"/>
    <w:tmpl w:val="BF2EF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297B24"/>
    <w:multiLevelType w:val="hybridMultilevel"/>
    <w:tmpl w:val="E1BEDF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0C21A6"/>
    <w:multiLevelType w:val="hybridMultilevel"/>
    <w:tmpl w:val="33A258A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216416"/>
    <w:multiLevelType w:val="hybridMultilevel"/>
    <w:tmpl w:val="A7EA5B56"/>
    <w:lvl w:ilvl="0" w:tplc="0E5C3622">
      <w:start w:val="1"/>
      <w:numFmt w:val="upperRoman"/>
      <w:lvlText w:val="%1 -"/>
      <w:lvlJc w:val="right"/>
      <w:pPr>
        <w:tabs>
          <w:tab w:val="num" w:pos="567"/>
        </w:tabs>
        <w:ind w:left="567" w:hanging="22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55322F3"/>
    <w:multiLevelType w:val="hybridMultilevel"/>
    <w:tmpl w:val="24427B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6B043B"/>
    <w:multiLevelType w:val="multilevel"/>
    <w:tmpl w:val="F7DEB4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F522AC"/>
    <w:multiLevelType w:val="multilevel"/>
    <w:tmpl w:val="AC9A2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DF0F4F"/>
    <w:multiLevelType w:val="hybridMultilevel"/>
    <w:tmpl w:val="078265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300D6B"/>
    <w:multiLevelType w:val="multilevel"/>
    <w:tmpl w:val="FD042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676332"/>
    <w:multiLevelType w:val="hybridMultilevel"/>
    <w:tmpl w:val="53846186"/>
    <w:lvl w:ilvl="0" w:tplc="418A9F5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398A3041"/>
    <w:multiLevelType w:val="hybridMultilevel"/>
    <w:tmpl w:val="2BCA4F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B07C36"/>
    <w:multiLevelType w:val="hybridMultilevel"/>
    <w:tmpl w:val="BF9ECC2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FAF6CF3"/>
    <w:multiLevelType w:val="hybridMultilevel"/>
    <w:tmpl w:val="0F1E4D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327124"/>
    <w:multiLevelType w:val="hybridMultilevel"/>
    <w:tmpl w:val="A34628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4128C2"/>
    <w:multiLevelType w:val="hybridMultilevel"/>
    <w:tmpl w:val="A172FB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8952D2"/>
    <w:multiLevelType w:val="hybridMultilevel"/>
    <w:tmpl w:val="4238EF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5907006"/>
    <w:multiLevelType w:val="multilevel"/>
    <w:tmpl w:val="CAA0DE60"/>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6F019A2"/>
    <w:multiLevelType w:val="hybridMultilevel"/>
    <w:tmpl w:val="2104DDB6"/>
    <w:lvl w:ilvl="0" w:tplc="AA54CBC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7815A8B"/>
    <w:multiLevelType w:val="hybridMultilevel"/>
    <w:tmpl w:val="66DEE50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C1F12FE"/>
    <w:multiLevelType w:val="hybridMultilevel"/>
    <w:tmpl w:val="907A43C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314E09"/>
    <w:multiLevelType w:val="hybridMultilevel"/>
    <w:tmpl w:val="0EE4AC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1B2C85"/>
    <w:multiLevelType w:val="multilevel"/>
    <w:tmpl w:val="B3A2C0C8"/>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6921B58"/>
    <w:multiLevelType w:val="hybridMultilevel"/>
    <w:tmpl w:val="7BB677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E4B66"/>
    <w:multiLevelType w:val="multilevel"/>
    <w:tmpl w:val="F7DEB4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7224B1"/>
    <w:multiLevelType w:val="hybridMultilevel"/>
    <w:tmpl w:val="B8DA10D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7E0D1A"/>
    <w:multiLevelType w:val="multilevel"/>
    <w:tmpl w:val="7140291A"/>
    <w:lvl w:ilvl="0">
      <w:start w:val="1"/>
      <w:numFmt w:val="upperRoman"/>
      <w:lvlText w:val="%1 -"/>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32614311">
    <w:abstractNumId w:val="1"/>
  </w:num>
  <w:num w:numId="2" w16cid:durableId="480462495">
    <w:abstractNumId w:val="11"/>
  </w:num>
  <w:num w:numId="3" w16cid:durableId="1587034956">
    <w:abstractNumId w:val="5"/>
  </w:num>
  <w:num w:numId="4" w16cid:durableId="2105108285">
    <w:abstractNumId w:val="15"/>
  </w:num>
  <w:num w:numId="5" w16cid:durableId="96101125">
    <w:abstractNumId w:val="28"/>
  </w:num>
  <w:num w:numId="6" w16cid:durableId="164175827">
    <w:abstractNumId w:val="33"/>
  </w:num>
  <w:num w:numId="7" w16cid:durableId="179004407">
    <w:abstractNumId w:val="37"/>
  </w:num>
  <w:num w:numId="8" w16cid:durableId="58140528">
    <w:abstractNumId w:val="29"/>
  </w:num>
  <w:num w:numId="9" w16cid:durableId="1403017704">
    <w:abstractNumId w:val="9"/>
  </w:num>
  <w:num w:numId="10" w16cid:durableId="1631202779">
    <w:abstractNumId w:val="25"/>
  </w:num>
  <w:num w:numId="11" w16cid:durableId="294262611">
    <w:abstractNumId w:val="13"/>
  </w:num>
  <w:num w:numId="12" w16cid:durableId="284704423">
    <w:abstractNumId w:val="32"/>
  </w:num>
  <w:num w:numId="13" w16cid:durableId="1002007301">
    <w:abstractNumId w:val="14"/>
  </w:num>
  <w:num w:numId="14" w16cid:durableId="1251306648">
    <w:abstractNumId w:val="36"/>
  </w:num>
  <w:num w:numId="15" w16cid:durableId="575558961">
    <w:abstractNumId w:val="24"/>
  </w:num>
  <w:num w:numId="16" w16cid:durableId="1458253841">
    <w:abstractNumId w:val="34"/>
  </w:num>
  <w:num w:numId="17" w16cid:durableId="932586726">
    <w:abstractNumId w:val="31"/>
  </w:num>
  <w:num w:numId="18" w16cid:durableId="1438988012">
    <w:abstractNumId w:val="7"/>
  </w:num>
  <w:num w:numId="19" w16cid:durableId="747773519">
    <w:abstractNumId w:val="4"/>
  </w:num>
  <w:num w:numId="20" w16cid:durableId="297951892">
    <w:abstractNumId w:val="30"/>
  </w:num>
  <w:num w:numId="21" w16cid:durableId="1261721438">
    <w:abstractNumId w:val="23"/>
  </w:num>
  <w:num w:numId="22" w16cid:durableId="267276733">
    <w:abstractNumId w:val="18"/>
  </w:num>
  <w:num w:numId="23" w16cid:durableId="697589718">
    <w:abstractNumId w:val="27"/>
  </w:num>
  <w:num w:numId="24" w16cid:durableId="1795639725">
    <w:abstractNumId w:val="16"/>
  </w:num>
  <w:num w:numId="25" w16cid:durableId="25719715">
    <w:abstractNumId w:val="2"/>
  </w:num>
  <w:num w:numId="26" w16cid:durableId="601063160">
    <w:abstractNumId w:val="6"/>
  </w:num>
  <w:num w:numId="27" w16cid:durableId="468868203">
    <w:abstractNumId w:val="3"/>
  </w:num>
  <w:num w:numId="28" w16cid:durableId="293171035">
    <w:abstractNumId w:val="21"/>
  </w:num>
  <w:num w:numId="29" w16cid:durableId="466899248">
    <w:abstractNumId w:val="0"/>
  </w:num>
  <w:num w:numId="30" w16cid:durableId="285740459">
    <w:abstractNumId w:val="22"/>
  </w:num>
  <w:num w:numId="31" w16cid:durableId="151454994">
    <w:abstractNumId w:val="26"/>
  </w:num>
  <w:num w:numId="32" w16cid:durableId="742996549">
    <w:abstractNumId w:val="17"/>
  </w:num>
  <w:num w:numId="33" w16cid:durableId="1059327694">
    <w:abstractNumId w:val="35"/>
  </w:num>
  <w:num w:numId="34" w16cid:durableId="794981384">
    <w:abstractNumId w:val="20"/>
  </w:num>
  <w:num w:numId="35" w16cid:durableId="1051344658">
    <w:abstractNumId w:val="8"/>
  </w:num>
  <w:num w:numId="36" w16cid:durableId="706678791">
    <w:abstractNumId w:val="10"/>
  </w:num>
  <w:num w:numId="37" w16cid:durableId="1844122695">
    <w:abstractNumId w:val="12"/>
  </w:num>
  <w:num w:numId="38" w16cid:durableId="3274388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0C"/>
    <w:rsid w:val="0000064B"/>
    <w:rsid w:val="00001974"/>
    <w:rsid w:val="000022EC"/>
    <w:rsid w:val="000051C9"/>
    <w:rsid w:val="00005B7C"/>
    <w:rsid w:val="0000643B"/>
    <w:rsid w:val="0000690C"/>
    <w:rsid w:val="00007036"/>
    <w:rsid w:val="00011695"/>
    <w:rsid w:val="000228B4"/>
    <w:rsid w:val="00022CB9"/>
    <w:rsid w:val="00023128"/>
    <w:rsid w:val="000238B8"/>
    <w:rsid w:val="000246F6"/>
    <w:rsid w:val="00031168"/>
    <w:rsid w:val="000371F8"/>
    <w:rsid w:val="00037B1E"/>
    <w:rsid w:val="00042565"/>
    <w:rsid w:val="00044B12"/>
    <w:rsid w:val="00046592"/>
    <w:rsid w:val="000508D8"/>
    <w:rsid w:val="00051C08"/>
    <w:rsid w:val="00052FD7"/>
    <w:rsid w:val="00056151"/>
    <w:rsid w:val="00061662"/>
    <w:rsid w:val="00071866"/>
    <w:rsid w:val="000718C9"/>
    <w:rsid w:val="00071C95"/>
    <w:rsid w:val="000732DF"/>
    <w:rsid w:val="00075F43"/>
    <w:rsid w:val="000765EB"/>
    <w:rsid w:val="00076D7C"/>
    <w:rsid w:val="00080C8C"/>
    <w:rsid w:val="0009070D"/>
    <w:rsid w:val="00091155"/>
    <w:rsid w:val="00095B12"/>
    <w:rsid w:val="000A1415"/>
    <w:rsid w:val="000A174F"/>
    <w:rsid w:val="000A1A63"/>
    <w:rsid w:val="000A240F"/>
    <w:rsid w:val="000A4B92"/>
    <w:rsid w:val="000A68BD"/>
    <w:rsid w:val="000A6D3F"/>
    <w:rsid w:val="000B0295"/>
    <w:rsid w:val="000B42D2"/>
    <w:rsid w:val="000C079C"/>
    <w:rsid w:val="000C22FE"/>
    <w:rsid w:val="000C5F71"/>
    <w:rsid w:val="000C6347"/>
    <w:rsid w:val="000C7816"/>
    <w:rsid w:val="000D4E6A"/>
    <w:rsid w:val="000D7405"/>
    <w:rsid w:val="000D7C7A"/>
    <w:rsid w:val="000E4DBE"/>
    <w:rsid w:val="000E6B0A"/>
    <w:rsid w:val="000F3428"/>
    <w:rsid w:val="000F5CE8"/>
    <w:rsid w:val="000F6107"/>
    <w:rsid w:val="000F64B3"/>
    <w:rsid w:val="00100644"/>
    <w:rsid w:val="00101E60"/>
    <w:rsid w:val="00107F23"/>
    <w:rsid w:val="00115F84"/>
    <w:rsid w:val="00124786"/>
    <w:rsid w:val="00124A22"/>
    <w:rsid w:val="00130E13"/>
    <w:rsid w:val="00135B53"/>
    <w:rsid w:val="00140BAA"/>
    <w:rsid w:val="0014222C"/>
    <w:rsid w:val="0014283B"/>
    <w:rsid w:val="001428D0"/>
    <w:rsid w:val="00145A59"/>
    <w:rsid w:val="00147FC5"/>
    <w:rsid w:val="00151B9A"/>
    <w:rsid w:val="00153F67"/>
    <w:rsid w:val="001548E6"/>
    <w:rsid w:val="00155643"/>
    <w:rsid w:val="00156EF8"/>
    <w:rsid w:val="0016424D"/>
    <w:rsid w:val="00167011"/>
    <w:rsid w:val="00171170"/>
    <w:rsid w:val="00180C02"/>
    <w:rsid w:val="001811A6"/>
    <w:rsid w:val="001813E8"/>
    <w:rsid w:val="00182BFE"/>
    <w:rsid w:val="00183A09"/>
    <w:rsid w:val="001871FD"/>
    <w:rsid w:val="001905A9"/>
    <w:rsid w:val="001A4396"/>
    <w:rsid w:val="001A62D5"/>
    <w:rsid w:val="001B1EB1"/>
    <w:rsid w:val="001B1F60"/>
    <w:rsid w:val="001B40E5"/>
    <w:rsid w:val="001B4896"/>
    <w:rsid w:val="001B5A87"/>
    <w:rsid w:val="001B76B6"/>
    <w:rsid w:val="001C1809"/>
    <w:rsid w:val="001C1D85"/>
    <w:rsid w:val="001C1E5A"/>
    <w:rsid w:val="001C274F"/>
    <w:rsid w:val="001C5CF0"/>
    <w:rsid w:val="001C6DBD"/>
    <w:rsid w:val="001D3BA3"/>
    <w:rsid w:val="001D5766"/>
    <w:rsid w:val="001E15B9"/>
    <w:rsid w:val="001E3AD0"/>
    <w:rsid w:val="001F27BB"/>
    <w:rsid w:val="001F3705"/>
    <w:rsid w:val="001F5AB9"/>
    <w:rsid w:val="001F7127"/>
    <w:rsid w:val="00202E6C"/>
    <w:rsid w:val="00206364"/>
    <w:rsid w:val="00207765"/>
    <w:rsid w:val="0020799B"/>
    <w:rsid w:val="0022258A"/>
    <w:rsid w:val="00224E13"/>
    <w:rsid w:val="00230323"/>
    <w:rsid w:val="00233A2C"/>
    <w:rsid w:val="00235B42"/>
    <w:rsid w:val="00244864"/>
    <w:rsid w:val="00247010"/>
    <w:rsid w:val="0025075D"/>
    <w:rsid w:val="00262B95"/>
    <w:rsid w:val="002640F6"/>
    <w:rsid w:val="00265B8C"/>
    <w:rsid w:val="00275CA9"/>
    <w:rsid w:val="0027657D"/>
    <w:rsid w:val="00285542"/>
    <w:rsid w:val="0029165D"/>
    <w:rsid w:val="002971F1"/>
    <w:rsid w:val="002A315F"/>
    <w:rsid w:val="002A3519"/>
    <w:rsid w:val="002A493D"/>
    <w:rsid w:val="002A537D"/>
    <w:rsid w:val="002B3C55"/>
    <w:rsid w:val="002C25C5"/>
    <w:rsid w:val="002C3546"/>
    <w:rsid w:val="002C4980"/>
    <w:rsid w:val="002C5B6D"/>
    <w:rsid w:val="002C68C7"/>
    <w:rsid w:val="002D1BA4"/>
    <w:rsid w:val="002D23AC"/>
    <w:rsid w:val="002D4CEE"/>
    <w:rsid w:val="002E2BE2"/>
    <w:rsid w:val="002F0372"/>
    <w:rsid w:val="002F03FE"/>
    <w:rsid w:val="002F344E"/>
    <w:rsid w:val="002F47E7"/>
    <w:rsid w:val="002F7C2E"/>
    <w:rsid w:val="00300C6F"/>
    <w:rsid w:val="0030246E"/>
    <w:rsid w:val="00304CA5"/>
    <w:rsid w:val="003077C0"/>
    <w:rsid w:val="003101B1"/>
    <w:rsid w:val="003108B5"/>
    <w:rsid w:val="00314094"/>
    <w:rsid w:val="003143AD"/>
    <w:rsid w:val="0031684F"/>
    <w:rsid w:val="00316F3B"/>
    <w:rsid w:val="00321209"/>
    <w:rsid w:val="00321353"/>
    <w:rsid w:val="00324ACA"/>
    <w:rsid w:val="00325787"/>
    <w:rsid w:val="00331AE3"/>
    <w:rsid w:val="003371D8"/>
    <w:rsid w:val="003378AA"/>
    <w:rsid w:val="00340372"/>
    <w:rsid w:val="0034179A"/>
    <w:rsid w:val="00350717"/>
    <w:rsid w:val="003516ED"/>
    <w:rsid w:val="00355B64"/>
    <w:rsid w:val="003606FD"/>
    <w:rsid w:val="00360AC8"/>
    <w:rsid w:val="0036231A"/>
    <w:rsid w:val="00362F36"/>
    <w:rsid w:val="00370BDB"/>
    <w:rsid w:val="00371AAF"/>
    <w:rsid w:val="00376763"/>
    <w:rsid w:val="003800B7"/>
    <w:rsid w:val="00380201"/>
    <w:rsid w:val="003914E2"/>
    <w:rsid w:val="00394F93"/>
    <w:rsid w:val="003A0018"/>
    <w:rsid w:val="003A0ED7"/>
    <w:rsid w:val="003A6608"/>
    <w:rsid w:val="003B1E46"/>
    <w:rsid w:val="003B6C44"/>
    <w:rsid w:val="003C0141"/>
    <w:rsid w:val="003C0C90"/>
    <w:rsid w:val="003C1A19"/>
    <w:rsid w:val="003C1D5E"/>
    <w:rsid w:val="003C78E9"/>
    <w:rsid w:val="003C7DEA"/>
    <w:rsid w:val="003D1267"/>
    <w:rsid w:val="003D72AE"/>
    <w:rsid w:val="003D7D07"/>
    <w:rsid w:val="003E2473"/>
    <w:rsid w:val="003E2B94"/>
    <w:rsid w:val="003E4486"/>
    <w:rsid w:val="003F076D"/>
    <w:rsid w:val="003F564D"/>
    <w:rsid w:val="003F5957"/>
    <w:rsid w:val="003F5E2C"/>
    <w:rsid w:val="0040546B"/>
    <w:rsid w:val="004064D8"/>
    <w:rsid w:val="00410A06"/>
    <w:rsid w:val="00410C1C"/>
    <w:rsid w:val="004129BA"/>
    <w:rsid w:val="00414CFF"/>
    <w:rsid w:val="00416BB1"/>
    <w:rsid w:val="0042425C"/>
    <w:rsid w:val="0042731D"/>
    <w:rsid w:val="0043024C"/>
    <w:rsid w:val="0043553D"/>
    <w:rsid w:val="004360E2"/>
    <w:rsid w:val="00442B6B"/>
    <w:rsid w:val="0044376B"/>
    <w:rsid w:val="00450B3C"/>
    <w:rsid w:val="0045419F"/>
    <w:rsid w:val="004542D1"/>
    <w:rsid w:val="004570A4"/>
    <w:rsid w:val="004635BB"/>
    <w:rsid w:val="00467065"/>
    <w:rsid w:val="00473BC3"/>
    <w:rsid w:val="004772C7"/>
    <w:rsid w:val="004808F2"/>
    <w:rsid w:val="00480C89"/>
    <w:rsid w:val="00482101"/>
    <w:rsid w:val="00485D29"/>
    <w:rsid w:val="00490E02"/>
    <w:rsid w:val="0049198D"/>
    <w:rsid w:val="00491EBE"/>
    <w:rsid w:val="0049464A"/>
    <w:rsid w:val="004A1DF0"/>
    <w:rsid w:val="004A3380"/>
    <w:rsid w:val="004A7D23"/>
    <w:rsid w:val="004B00A2"/>
    <w:rsid w:val="004B3242"/>
    <w:rsid w:val="004B4D00"/>
    <w:rsid w:val="004C2C6D"/>
    <w:rsid w:val="004C6B46"/>
    <w:rsid w:val="004D11C0"/>
    <w:rsid w:val="004D4B8E"/>
    <w:rsid w:val="004D6432"/>
    <w:rsid w:val="004E1436"/>
    <w:rsid w:val="004E1F50"/>
    <w:rsid w:val="004E2D52"/>
    <w:rsid w:val="004E6014"/>
    <w:rsid w:val="004F2319"/>
    <w:rsid w:val="004F312A"/>
    <w:rsid w:val="004F438E"/>
    <w:rsid w:val="004F656E"/>
    <w:rsid w:val="0050000C"/>
    <w:rsid w:val="005026D1"/>
    <w:rsid w:val="00502C29"/>
    <w:rsid w:val="00515EE9"/>
    <w:rsid w:val="0052233B"/>
    <w:rsid w:val="00523D7D"/>
    <w:rsid w:val="0052528D"/>
    <w:rsid w:val="00531A21"/>
    <w:rsid w:val="00532A87"/>
    <w:rsid w:val="00534E1E"/>
    <w:rsid w:val="005360F6"/>
    <w:rsid w:val="0053673F"/>
    <w:rsid w:val="00543AC7"/>
    <w:rsid w:val="00545480"/>
    <w:rsid w:val="00553A47"/>
    <w:rsid w:val="005545D5"/>
    <w:rsid w:val="0055728A"/>
    <w:rsid w:val="00557BED"/>
    <w:rsid w:val="00567610"/>
    <w:rsid w:val="005704DA"/>
    <w:rsid w:val="00570A02"/>
    <w:rsid w:val="00572368"/>
    <w:rsid w:val="00572797"/>
    <w:rsid w:val="005740F1"/>
    <w:rsid w:val="00574F94"/>
    <w:rsid w:val="0057539C"/>
    <w:rsid w:val="00577870"/>
    <w:rsid w:val="005818A0"/>
    <w:rsid w:val="00587593"/>
    <w:rsid w:val="00595628"/>
    <w:rsid w:val="00596753"/>
    <w:rsid w:val="00597364"/>
    <w:rsid w:val="005A0080"/>
    <w:rsid w:val="005A50BE"/>
    <w:rsid w:val="005A552C"/>
    <w:rsid w:val="005A6B52"/>
    <w:rsid w:val="005B0362"/>
    <w:rsid w:val="005B3D4F"/>
    <w:rsid w:val="005B5CAA"/>
    <w:rsid w:val="005B7420"/>
    <w:rsid w:val="005C076D"/>
    <w:rsid w:val="005C23E8"/>
    <w:rsid w:val="005C5915"/>
    <w:rsid w:val="005C6214"/>
    <w:rsid w:val="005C6399"/>
    <w:rsid w:val="005D1EE5"/>
    <w:rsid w:val="005D3B2A"/>
    <w:rsid w:val="005D419C"/>
    <w:rsid w:val="005D51CC"/>
    <w:rsid w:val="005D58D4"/>
    <w:rsid w:val="005D6145"/>
    <w:rsid w:val="005D7BE0"/>
    <w:rsid w:val="005E1863"/>
    <w:rsid w:val="005E368E"/>
    <w:rsid w:val="005E5601"/>
    <w:rsid w:val="005E6491"/>
    <w:rsid w:val="005E79C8"/>
    <w:rsid w:val="006000FD"/>
    <w:rsid w:val="0060063E"/>
    <w:rsid w:val="00601DBF"/>
    <w:rsid w:val="0060626A"/>
    <w:rsid w:val="00612D22"/>
    <w:rsid w:val="00613F5C"/>
    <w:rsid w:val="00614191"/>
    <w:rsid w:val="00614A78"/>
    <w:rsid w:val="0061558E"/>
    <w:rsid w:val="00615F4C"/>
    <w:rsid w:val="00620DA8"/>
    <w:rsid w:val="00621987"/>
    <w:rsid w:val="00622982"/>
    <w:rsid w:val="00623C8A"/>
    <w:rsid w:val="00626DA3"/>
    <w:rsid w:val="006271C5"/>
    <w:rsid w:val="00630E06"/>
    <w:rsid w:val="00635DF1"/>
    <w:rsid w:val="0065358F"/>
    <w:rsid w:val="0065651E"/>
    <w:rsid w:val="006600D2"/>
    <w:rsid w:val="00661456"/>
    <w:rsid w:val="00662D61"/>
    <w:rsid w:val="00671EFE"/>
    <w:rsid w:val="00673306"/>
    <w:rsid w:val="00677557"/>
    <w:rsid w:val="00677625"/>
    <w:rsid w:val="00677F59"/>
    <w:rsid w:val="00695C83"/>
    <w:rsid w:val="006A216A"/>
    <w:rsid w:val="006A2EC8"/>
    <w:rsid w:val="006A3358"/>
    <w:rsid w:val="006A4751"/>
    <w:rsid w:val="006A5E89"/>
    <w:rsid w:val="006A73AF"/>
    <w:rsid w:val="006B3C68"/>
    <w:rsid w:val="006B4165"/>
    <w:rsid w:val="006B5113"/>
    <w:rsid w:val="006B64B6"/>
    <w:rsid w:val="006B6928"/>
    <w:rsid w:val="006C3C9D"/>
    <w:rsid w:val="006C5E60"/>
    <w:rsid w:val="006C6F4C"/>
    <w:rsid w:val="006C7BDD"/>
    <w:rsid w:val="006D43D8"/>
    <w:rsid w:val="006D45DF"/>
    <w:rsid w:val="006E21CA"/>
    <w:rsid w:val="006F1206"/>
    <w:rsid w:val="006F5474"/>
    <w:rsid w:val="006F69AD"/>
    <w:rsid w:val="00700646"/>
    <w:rsid w:val="00700F52"/>
    <w:rsid w:val="00707E65"/>
    <w:rsid w:val="00713A69"/>
    <w:rsid w:val="007151AB"/>
    <w:rsid w:val="00716A3D"/>
    <w:rsid w:val="00720F9F"/>
    <w:rsid w:val="007231CC"/>
    <w:rsid w:val="007264CA"/>
    <w:rsid w:val="00731DC0"/>
    <w:rsid w:val="007332AE"/>
    <w:rsid w:val="00740450"/>
    <w:rsid w:val="00740D82"/>
    <w:rsid w:val="00741B1E"/>
    <w:rsid w:val="0074510C"/>
    <w:rsid w:val="00752F7F"/>
    <w:rsid w:val="00756C53"/>
    <w:rsid w:val="00756C73"/>
    <w:rsid w:val="00757293"/>
    <w:rsid w:val="00761168"/>
    <w:rsid w:val="00762C3E"/>
    <w:rsid w:val="0076482D"/>
    <w:rsid w:val="007756DC"/>
    <w:rsid w:val="0078072A"/>
    <w:rsid w:val="00780FD0"/>
    <w:rsid w:val="00792CD6"/>
    <w:rsid w:val="00795B68"/>
    <w:rsid w:val="007A0D2D"/>
    <w:rsid w:val="007A48CD"/>
    <w:rsid w:val="007A59CD"/>
    <w:rsid w:val="007A6E59"/>
    <w:rsid w:val="007B5944"/>
    <w:rsid w:val="007B636E"/>
    <w:rsid w:val="007B6DD9"/>
    <w:rsid w:val="007C0A5D"/>
    <w:rsid w:val="007C61AB"/>
    <w:rsid w:val="007D14B2"/>
    <w:rsid w:val="007D430A"/>
    <w:rsid w:val="007D5C7E"/>
    <w:rsid w:val="007E0679"/>
    <w:rsid w:val="007F22B7"/>
    <w:rsid w:val="007F66B2"/>
    <w:rsid w:val="00803797"/>
    <w:rsid w:val="00805188"/>
    <w:rsid w:val="00807B46"/>
    <w:rsid w:val="00812483"/>
    <w:rsid w:val="00822E84"/>
    <w:rsid w:val="00830D05"/>
    <w:rsid w:val="0083195E"/>
    <w:rsid w:val="00832635"/>
    <w:rsid w:val="00836104"/>
    <w:rsid w:val="008428A1"/>
    <w:rsid w:val="0084400F"/>
    <w:rsid w:val="00845DD6"/>
    <w:rsid w:val="00854947"/>
    <w:rsid w:val="008551C3"/>
    <w:rsid w:val="00861C7B"/>
    <w:rsid w:val="0086200B"/>
    <w:rsid w:val="008651D6"/>
    <w:rsid w:val="00867F6A"/>
    <w:rsid w:val="008747BB"/>
    <w:rsid w:val="00874C43"/>
    <w:rsid w:val="00877312"/>
    <w:rsid w:val="00881409"/>
    <w:rsid w:val="00885B24"/>
    <w:rsid w:val="008868AC"/>
    <w:rsid w:val="00887425"/>
    <w:rsid w:val="008903A8"/>
    <w:rsid w:val="0089131C"/>
    <w:rsid w:val="0089172E"/>
    <w:rsid w:val="00892F96"/>
    <w:rsid w:val="00892F9A"/>
    <w:rsid w:val="008937EB"/>
    <w:rsid w:val="00895F5D"/>
    <w:rsid w:val="008A06FA"/>
    <w:rsid w:val="008A1338"/>
    <w:rsid w:val="008A2865"/>
    <w:rsid w:val="008B12A9"/>
    <w:rsid w:val="008B1A6C"/>
    <w:rsid w:val="008B4D4B"/>
    <w:rsid w:val="008B662E"/>
    <w:rsid w:val="008C1396"/>
    <w:rsid w:val="008C2EAB"/>
    <w:rsid w:val="008C4911"/>
    <w:rsid w:val="008D01C4"/>
    <w:rsid w:val="008D61E2"/>
    <w:rsid w:val="008D6C31"/>
    <w:rsid w:val="008D7C2D"/>
    <w:rsid w:val="008E1292"/>
    <w:rsid w:val="009000EA"/>
    <w:rsid w:val="00913B5A"/>
    <w:rsid w:val="00914DAB"/>
    <w:rsid w:val="00916D6B"/>
    <w:rsid w:val="00917B28"/>
    <w:rsid w:val="00923FB6"/>
    <w:rsid w:val="0092470B"/>
    <w:rsid w:val="00924755"/>
    <w:rsid w:val="00933496"/>
    <w:rsid w:val="00934AE1"/>
    <w:rsid w:val="00942EB3"/>
    <w:rsid w:val="00944D85"/>
    <w:rsid w:val="00950E97"/>
    <w:rsid w:val="0095138E"/>
    <w:rsid w:val="00956ED3"/>
    <w:rsid w:val="00957BF2"/>
    <w:rsid w:val="009616E3"/>
    <w:rsid w:val="00966F87"/>
    <w:rsid w:val="0097348F"/>
    <w:rsid w:val="00981FCB"/>
    <w:rsid w:val="00983333"/>
    <w:rsid w:val="00985157"/>
    <w:rsid w:val="00985B52"/>
    <w:rsid w:val="00986608"/>
    <w:rsid w:val="00990507"/>
    <w:rsid w:val="00992278"/>
    <w:rsid w:val="009A1682"/>
    <w:rsid w:val="009A2627"/>
    <w:rsid w:val="009A3A27"/>
    <w:rsid w:val="009B0C96"/>
    <w:rsid w:val="009B2212"/>
    <w:rsid w:val="009B3ABA"/>
    <w:rsid w:val="009B61EA"/>
    <w:rsid w:val="009C1796"/>
    <w:rsid w:val="009C2E14"/>
    <w:rsid w:val="009C30D2"/>
    <w:rsid w:val="009C456F"/>
    <w:rsid w:val="009D3AFE"/>
    <w:rsid w:val="009E150D"/>
    <w:rsid w:val="009E396B"/>
    <w:rsid w:val="009E6B1F"/>
    <w:rsid w:val="009F08E3"/>
    <w:rsid w:val="009F38FC"/>
    <w:rsid w:val="009F4526"/>
    <w:rsid w:val="009F5B3D"/>
    <w:rsid w:val="00A070E7"/>
    <w:rsid w:val="00A13671"/>
    <w:rsid w:val="00A147D1"/>
    <w:rsid w:val="00A20A14"/>
    <w:rsid w:val="00A21A80"/>
    <w:rsid w:val="00A250F5"/>
    <w:rsid w:val="00A305FB"/>
    <w:rsid w:val="00A42C67"/>
    <w:rsid w:val="00A44A5B"/>
    <w:rsid w:val="00A47428"/>
    <w:rsid w:val="00A51D57"/>
    <w:rsid w:val="00A534DA"/>
    <w:rsid w:val="00A5417E"/>
    <w:rsid w:val="00A56317"/>
    <w:rsid w:val="00A57822"/>
    <w:rsid w:val="00A655A2"/>
    <w:rsid w:val="00A66D9F"/>
    <w:rsid w:val="00A8108A"/>
    <w:rsid w:val="00A84687"/>
    <w:rsid w:val="00A8543E"/>
    <w:rsid w:val="00A85774"/>
    <w:rsid w:val="00A86807"/>
    <w:rsid w:val="00A91EDF"/>
    <w:rsid w:val="00A92975"/>
    <w:rsid w:val="00A93E32"/>
    <w:rsid w:val="00A9510B"/>
    <w:rsid w:val="00A9533A"/>
    <w:rsid w:val="00A96174"/>
    <w:rsid w:val="00A9652E"/>
    <w:rsid w:val="00A96A56"/>
    <w:rsid w:val="00A9789A"/>
    <w:rsid w:val="00AA0C0B"/>
    <w:rsid w:val="00AA2CD2"/>
    <w:rsid w:val="00AA5BED"/>
    <w:rsid w:val="00AA5D8A"/>
    <w:rsid w:val="00AB5441"/>
    <w:rsid w:val="00AB5E5D"/>
    <w:rsid w:val="00AC476D"/>
    <w:rsid w:val="00AC585B"/>
    <w:rsid w:val="00AC6AA4"/>
    <w:rsid w:val="00AC6BD6"/>
    <w:rsid w:val="00AD19DF"/>
    <w:rsid w:val="00AD1DC4"/>
    <w:rsid w:val="00AD4C96"/>
    <w:rsid w:val="00AD57C4"/>
    <w:rsid w:val="00AD597E"/>
    <w:rsid w:val="00AD5BD1"/>
    <w:rsid w:val="00AE42E7"/>
    <w:rsid w:val="00AE434A"/>
    <w:rsid w:val="00AE4AA2"/>
    <w:rsid w:val="00AE5DAA"/>
    <w:rsid w:val="00AE7D79"/>
    <w:rsid w:val="00AF59D3"/>
    <w:rsid w:val="00B0049B"/>
    <w:rsid w:val="00B00959"/>
    <w:rsid w:val="00B032B4"/>
    <w:rsid w:val="00B06984"/>
    <w:rsid w:val="00B118CC"/>
    <w:rsid w:val="00B13309"/>
    <w:rsid w:val="00B14E71"/>
    <w:rsid w:val="00B2196A"/>
    <w:rsid w:val="00B240B4"/>
    <w:rsid w:val="00B2610A"/>
    <w:rsid w:val="00B2746C"/>
    <w:rsid w:val="00B317A6"/>
    <w:rsid w:val="00B34F79"/>
    <w:rsid w:val="00B625EB"/>
    <w:rsid w:val="00B711E3"/>
    <w:rsid w:val="00B72981"/>
    <w:rsid w:val="00B76551"/>
    <w:rsid w:val="00B87085"/>
    <w:rsid w:val="00B9334B"/>
    <w:rsid w:val="00B97077"/>
    <w:rsid w:val="00BA0266"/>
    <w:rsid w:val="00BA23DE"/>
    <w:rsid w:val="00BA453E"/>
    <w:rsid w:val="00BA5162"/>
    <w:rsid w:val="00BB2507"/>
    <w:rsid w:val="00BC33B2"/>
    <w:rsid w:val="00BC3606"/>
    <w:rsid w:val="00BC39C7"/>
    <w:rsid w:val="00BC4DBD"/>
    <w:rsid w:val="00BC59D3"/>
    <w:rsid w:val="00BC6EA0"/>
    <w:rsid w:val="00BC7671"/>
    <w:rsid w:val="00BD4BF2"/>
    <w:rsid w:val="00BD54A6"/>
    <w:rsid w:val="00BE4CCE"/>
    <w:rsid w:val="00BE66A3"/>
    <w:rsid w:val="00BF153D"/>
    <w:rsid w:val="00BF2CE5"/>
    <w:rsid w:val="00C03013"/>
    <w:rsid w:val="00C16F35"/>
    <w:rsid w:val="00C20077"/>
    <w:rsid w:val="00C350B1"/>
    <w:rsid w:val="00C35BFD"/>
    <w:rsid w:val="00C409CC"/>
    <w:rsid w:val="00C40F70"/>
    <w:rsid w:val="00C411B2"/>
    <w:rsid w:val="00C43A2A"/>
    <w:rsid w:val="00C453A2"/>
    <w:rsid w:val="00C46725"/>
    <w:rsid w:val="00C506A6"/>
    <w:rsid w:val="00C54E51"/>
    <w:rsid w:val="00C65878"/>
    <w:rsid w:val="00C72764"/>
    <w:rsid w:val="00C75D27"/>
    <w:rsid w:val="00C80664"/>
    <w:rsid w:val="00C85DE7"/>
    <w:rsid w:val="00C93788"/>
    <w:rsid w:val="00C9513E"/>
    <w:rsid w:val="00CA42AE"/>
    <w:rsid w:val="00CA4CD7"/>
    <w:rsid w:val="00CB4CFC"/>
    <w:rsid w:val="00CB71F5"/>
    <w:rsid w:val="00CC07BE"/>
    <w:rsid w:val="00CC2A38"/>
    <w:rsid w:val="00CC3CBC"/>
    <w:rsid w:val="00CC4C9C"/>
    <w:rsid w:val="00CD0495"/>
    <w:rsid w:val="00CD4AE5"/>
    <w:rsid w:val="00CE624C"/>
    <w:rsid w:val="00CE7408"/>
    <w:rsid w:val="00CF18A2"/>
    <w:rsid w:val="00CF3AEA"/>
    <w:rsid w:val="00CF3F5C"/>
    <w:rsid w:val="00CF449D"/>
    <w:rsid w:val="00CF5414"/>
    <w:rsid w:val="00CF68F9"/>
    <w:rsid w:val="00CF7627"/>
    <w:rsid w:val="00D01507"/>
    <w:rsid w:val="00D02917"/>
    <w:rsid w:val="00D05D4E"/>
    <w:rsid w:val="00D06FC1"/>
    <w:rsid w:val="00D07A38"/>
    <w:rsid w:val="00D10A34"/>
    <w:rsid w:val="00D13DB4"/>
    <w:rsid w:val="00D14526"/>
    <w:rsid w:val="00D215B8"/>
    <w:rsid w:val="00D25907"/>
    <w:rsid w:val="00D26E92"/>
    <w:rsid w:val="00D30423"/>
    <w:rsid w:val="00D36DBA"/>
    <w:rsid w:val="00D51F5B"/>
    <w:rsid w:val="00D534C6"/>
    <w:rsid w:val="00D64790"/>
    <w:rsid w:val="00D667E4"/>
    <w:rsid w:val="00D72E32"/>
    <w:rsid w:val="00D74100"/>
    <w:rsid w:val="00D74FA4"/>
    <w:rsid w:val="00D825EF"/>
    <w:rsid w:val="00D86ECD"/>
    <w:rsid w:val="00DA00D8"/>
    <w:rsid w:val="00DA0D00"/>
    <w:rsid w:val="00DA188B"/>
    <w:rsid w:val="00DA5906"/>
    <w:rsid w:val="00DA6E5D"/>
    <w:rsid w:val="00DB02A0"/>
    <w:rsid w:val="00DB107D"/>
    <w:rsid w:val="00DB2B87"/>
    <w:rsid w:val="00DB2EC8"/>
    <w:rsid w:val="00DB5470"/>
    <w:rsid w:val="00DC0BC1"/>
    <w:rsid w:val="00DC1B0D"/>
    <w:rsid w:val="00DC35E7"/>
    <w:rsid w:val="00DC4C0F"/>
    <w:rsid w:val="00DC4EE8"/>
    <w:rsid w:val="00DC628B"/>
    <w:rsid w:val="00DC6C6B"/>
    <w:rsid w:val="00DC6EA4"/>
    <w:rsid w:val="00DD1409"/>
    <w:rsid w:val="00DD5863"/>
    <w:rsid w:val="00DD5F78"/>
    <w:rsid w:val="00DD63BA"/>
    <w:rsid w:val="00DE0456"/>
    <w:rsid w:val="00DE616F"/>
    <w:rsid w:val="00DF010A"/>
    <w:rsid w:val="00DF181E"/>
    <w:rsid w:val="00DF18CB"/>
    <w:rsid w:val="00DF6C77"/>
    <w:rsid w:val="00E00D3F"/>
    <w:rsid w:val="00E0142C"/>
    <w:rsid w:val="00E038B9"/>
    <w:rsid w:val="00E11A3D"/>
    <w:rsid w:val="00E141E5"/>
    <w:rsid w:val="00E15AE5"/>
    <w:rsid w:val="00E216B6"/>
    <w:rsid w:val="00E226F6"/>
    <w:rsid w:val="00E236F8"/>
    <w:rsid w:val="00E2533E"/>
    <w:rsid w:val="00E26C7B"/>
    <w:rsid w:val="00E27ABF"/>
    <w:rsid w:val="00E30DC7"/>
    <w:rsid w:val="00E33555"/>
    <w:rsid w:val="00E34F7B"/>
    <w:rsid w:val="00E44938"/>
    <w:rsid w:val="00E46D6D"/>
    <w:rsid w:val="00E4796B"/>
    <w:rsid w:val="00E53E06"/>
    <w:rsid w:val="00E554DE"/>
    <w:rsid w:val="00E71660"/>
    <w:rsid w:val="00E80333"/>
    <w:rsid w:val="00E80880"/>
    <w:rsid w:val="00E80F6F"/>
    <w:rsid w:val="00E828D4"/>
    <w:rsid w:val="00E8312E"/>
    <w:rsid w:val="00E85B7A"/>
    <w:rsid w:val="00E90C6A"/>
    <w:rsid w:val="00E94CC5"/>
    <w:rsid w:val="00E952D4"/>
    <w:rsid w:val="00EA0FD6"/>
    <w:rsid w:val="00EA3BBE"/>
    <w:rsid w:val="00EB3BCC"/>
    <w:rsid w:val="00EB65A7"/>
    <w:rsid w:val="00EB76BF"/>
    <w:rsid w:val="00EC0B40"/>
    <w:rsid w:val="00EC0FE0"/>
    <w:rsid w:val="00EC12D8"/>
    <w:rsid w:val="00EC196A"/>
    <w:rsid w:val="00EC2D68"/>
    <w:rsid w:val="00ED5DBC"/>
    <w:rsid w:val="00ED7C06"/>
    <w:rsid w:val="00ED7E0E"/>
    <w:rsid w:val="00EE222E"/>
    <w:rsid w:val="00EE27F4"/>
    <w:rsid w:val="00EE387B"/>
    <w:rsid w:val="00EE3889"/>
    <w:rsid w:val="00EE45E1"/>
    <w:rsid w:val="00EE4B04"/>
    <w:rsid w:val="00EE4EFF"/>
    <w:rsid w:val="00EE53EC"/>
    <w:rsid w:val="00F002B0"/>
    <w:rsid w:val="00F03104"/>
    <w:rsid w:val="00F05491"/>
    <w:rsid w:val="00F05F44"/>
    <w:rsid w:val="00F12404"/>
    <w:rsid w:val="00F16B7C"/>
    <w:rsid w:val="00F24339"/>
    <w:rsid w:val="00F3326B"/>
    <w:rsid w:val="00F40DE8"/>
    <w:rsid w:val="00F41A0C"/>
    <w:rsid w:val="00F41CB2"/>
    <w:rsid w:val="00F42484"/>
    <w:rsid w:val="00F43668"/>
    <w:rsid w:val="00F46EED"/>
    <w:rsid w:val="00F53ED3"/>
    <w:rsid w:val="00F547FB"/>
    <w:rsid w:val="00F60615"/>
    <w:rsid w:val="00F63996"/>
    <w:rsid w:val="00F65E18"/>
    <w:rsid w:val="00F70AD5"/>
    <w:rsid w:val="00F71FFD"/>
    <w:rsid w:val="00F73C47"/>
    <w:rsid w:val="00F7777E"/>
    <w:rsid w:val="00F8216B"/>
    <w:rsid w:val="00F8594F"/>
    <w:rsid w:val="00F8768D"/>
    <w:rsid w:val="00F95F07"/>
    <w:rsid w:val="00FA551F"/>
    <w:rsid w:val="00FA6B9B"/>
    <w:rsid w:val="00FA71C1"/>
    <w:rsid w:val="00FB2324"/>
    <w:rsid w:val="00FB660C"/>
    <w:rsid w:val="00FB7ABA"/>
    <w:rsid w:val="00FC342E"/>
    <w:rsid w:val="00FC65D8"/>
    <w:rsid w:val="00FC7C26"/>
    <w:rsid w:val="00FD01C0"/>
    <w:rsid w:val="00FD5FE4"/>
    <w:rsid w:val="00FE012B"/>
    <w:rsid w:val="00FE1008"/>
    <w:rsid w:val="00FE4993"/>
    <w:rsid w:val="00FE5E26"/>
    <w:rsid w:val="00FE6260"/>
    <w:rsid w:val="00FF60FF"/>
    <w:rsid w:val="00FF77E5"/>
    <w:rsid w:val="00FF7E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813CD"/>
  <w15:docId w15:val="{8A500D93-66D6-4887-A6B1-E906E201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0C"/>
  </w:style>
  <w:style w:type="paragraph" w:styleId="Ttulo1">
    <w:name w:val="heading 1"/>
    <w:basedOn w:val="Normal"/>
    <w:next w:val="Normal"/>
    <w:link w:val="Ttulo1Char"/>
    <w:qFormat/>
    <w:rsid w:val="00757293"/>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unhideWhenUsed/>
    <w:qFormat/>
    <w:rsid w:val="00757293"/>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semiHidden/>
    <w:unhideWhenUsed/>
    <w:qFormat/>
    <w:rsid w:val="005E56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qFormat/>
    <w:rsid w:val="00757293"/>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757293"/>
    <w:p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757293"/>
    <w:pPr>
      <w:keepNext/>
      <w:spacing w:after="0" w:line="240" w:lineRule="auto"/>
      <w:jc w:val="center"/>
      <w:outlineLvl w:val="6"/>
    </w:pPr>
    <w:rPr>
      <w:rFonts w:ascii="Arial" w:eastAsia="Times New Roman" w:hAnsi="Arial" w:cs="Arial"/>
      <w:b/>
      <w:sz w:val="28"/>
      <w:szCs w:val="20"/>
      <w:lang w:eastAsia="pt-BR"/>
    </w:rPr>
  </w:style>
  <w:style w:type="paragraph" w:styleId="Ttulo9">
    <w:name w:val="heading 9"/>
    <w:basedOn w:val="Normal"/>
    <w:next w:val="Normal"/>
    <w:link w:val="Ttulo9Char"/>
    <w:qFormat/>
    <w:rsid w:val="00757293"/>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
    <w:basedOn w:val="Normal"/>
    <w:link w:val="CabealhoChar"/>
    <w:unhideWhenUsed/>
    <w:rsid w:val="00FB660C"/>
    <w:pPr>
      <w:tabs>
        <w:tab w:val="center" w:pos="4252"/>
        <w:tab w:val="right" w:pos="8504"/>
      </w:tabs>
      <w:spacing w:after="0" w:line="240" w:lineRule="auto"/>
    </w:pPr>
  </w:style>
  <w:style w:type="character" w:customStyle="1" w:styleId="CabealhoChar">
    <w:name w:val="Cabeçalho Char"/>
    <w:aliases w:val="Cabeçalho superior Char"/>
    <w:basedOn w:val="Fontepargpadro"/>
    <w:link w:val="Cabealho"/>
    <w:rsid w:val="00FB660C"/>
  </w:style>
  <w:style w:type="paragraph" w:styleId="Rodap">
    <w:name w:val="footer"/>
    <w:basedOn w:val="Normal"/>
    <w:link w:val="RodapChar"/>
    <w:unhideWhenUsed/>
    <w:rsid w:val="00FB660C"/>
    <w:pPr>
      <w:tabs>
        <w:tab w:val="center" w:pos="4252"/>
        <w:tab w:val="right" w:pos="8504"/>
      </w:tabs>
      <w:spacing w:after="0" w:line="240" w:lineRule="auto"/>
    </w:pPr>
  </w:style>
  <w:style w:type="character" w:customStyle="1" w:styleId="RodapChar">
    <w:name w:val="Rodapé Char"/>
    <w:basedOn w:val="Fontepargpadro"/>
    <w:link w:val="Rodap"/>
    <w:rsid w:val="00FB660C"/>
  </w:style>
  <w:style w:type="paragraph" w:styleId="Textodebalo">
    <w:name w:val="Balloon Text"/>
    <w:basedOn w:val="Normal"/>
    <w:link w:val="TextodebaloChar"/>
    <w:semiHidden/>
    <w:unhideWhenUsed/>
    <w:rsid w:val="007A6E59"/>
    <w:pPr>
      <w:spacing w:after="0" w:line="240" w:lineRule="auto"/>
    </w:pPr>
    <w:rPr>
      <w:sz w:val="16"/>
      <w:szCs w:val="16"/>
    </w:rPr>
  </w:style>
  <w:style w:type="character" w:customStyle="1" w:styleId="TextodebaloChar">
    <w:name w:val="Texto de balão Char"/>
    <w:basedOn w:val="Fontepargpadro"/>
    <w:link w:val="Textodebalo"/>
    <w:semiHidden/>
    <w:rsid w:val="007A6E59"/>
    <w:rPr>
      <w:rFonts w:ascii="Tahoma" w:hAnsi="Tahoma" w:cs="Tahoma"/>
      <w:sz w:val="16"/>
      <w:szCs w:val="16"/>
    </w:rPr>
  </w:style>
  <w:style w:type="paragraph" w:styleId="Recuodecorpodetexto">
    <w:name w:val="Body Text Indent"/>
    <w:basedOn w:val="Normal"/>
    <w:link w:val="RecuodecorpodetextoChar"/>
    <w:rsid w:val="007A6E59"/>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7A6E59"/>
    <w:rPr>
      <w:rFonts w:ascii="Times New Roman" w:eastAsia="Times New Roman" w:hAnsi="Times New Roman" w:cs="Times New Roman"/>
      <w:sz w:val="24"/>
      <w:szCs w:val="24"/>
    </w:rPr>
  </w:style>
  <w:style w:type="paragraph" w:customStyle="1" w:styleId="p4">
    <w:name w:val="p4"/>
    <w:basedOn w:val="Normal"/>
    <w:rsid w:val="007A6E59"/>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Ttulo1Char">
    <w:name w:val="Título 1 Char"/>
    <w:basedOn w:val="Fontepargpadro"/>
    <w:link w:val="Ttulo1"/>
    <w:rsid w:val="00757293"/>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57293"/>
    <w:rPr>
      <w:rFonts w:ascii="Cambria" w:eastAsia="Times New Roman" w:hAnsi="Cambria" w:cs="Times New Roman"/>
      <w:b/>
      <w:bCs/>
      <w:i/>
      <w:iCs/>
      <w:sz w:val="28"/>
      <w:szCs w:val="28"/>
    </w:rPr>
  </w:style>
  <w:style w:type="character" w:customStyle="1" w:styleId="Ttulo5Char">
    <w:name w:val="Título 5 Char"/>
    <w:basedOn w:val="Fontepargpadro"/>
    <w:link w:val="Ttulo5"/>
    <w:rsid w:val="00757293"/>
    <w:rPr>
      <w:rFonts w:ascii="Times New Roman" w:eastAsia="Times New Roman" w:hAnsi="Times New Roman" w:cs="Times New Roman"/>
      <w:b/>
      <w:bCs/>
      <w:i/>
      <w:iCs/>
      <w:sz w:val="26"/>
      <w:szCs w:val="26"/>
    </w:rPr>
  </w:style>
  <w:style w:type="character" w:customStyle="1" w:styleId="Ttulo6Char">
    <w:name w:val="Título 6 Char"/>
    <w:basedOn w:val="Fontepargpadro"/>
    <w:link w:val="Ttulo6"/>
    <w:rsid w:val="00757293"/>
    <w:rPr>
      <w:rFonts w:ascii="Times New Roman" w:eastAsia="Times New Roman" w:hAnsi="Times New Roman" w:cs="Times New Roman"/>
      <w:b/>
      <w:bCs/>
    </w:rPr>
  </w:style>
  <w:style w:type="character" w:customStyle="1" w:styleId="Ttulo7Char">
    <w:name w:val="Título 7 Char"/>
    <w:basedOn w:val="Fontepargpadro"/>
    <w:link w:val="Ttulo7"/>
    <w:rsid w:val="00757293"/>
    <w:rPr>
      <w:rFonts w:ascii="Arial" w:eastAsia="Times New Roman" w:hAnsi="Arial" w:cs="Arial"/>
      <w:b/>
      <w:sz w:val="28"/>
      <w:szCs w:val="20"/>
      <w:lang w:eastAsia="pt-BR"/>
    </w:rPr>
  </w:style>
  <w:style w:type="character" w:customStyle="1" w:styleId="Ttulo9Char">
    <w:name w:val="Título 9 Char"/>
    <w:basedOn w:val="Fontepargpadro"/>
    <w:link w:val="Ttulo9"/>
    <w:rsid w:val="00757293"/>
    <w:rPr>
      <w:rFonts w:ascii="Arial" w:eastAsia="Times New Roman" w:hAnsi="Arial" w:cs="Arial"/>
      <w:lang w:eastAsia="pt-BR"/>
    </w:rPr>
  </w:style>
  <w:style w:type="numbering" w:customStyle="1" w:styleId="Semlista1">
    <w:name w:val="Sem lista1"/>
    <w:next w:val="Semlista"/>
    <w:semiHidden/>
    <w:unhideWhenUsed/>
    <w:rsid w:val="00757293"/>
  </w:style>
  <w:style w:type="character" w:styleId="Hyperlink">
    <w:name w:val="Hyperlink"/>
    <w:rsid w:val="00757293"/>
    <w:rPr>
      <w:color w:val="0000FF"/>
      <w:u w:val="single"/>
    </w:rPr>
  </w:style>
  <w:style w:type="table" w:styleId="Tabelacomgrade">
    <w:name w:val="Table Grid"/>
    <w:basedOn w:val="Tabelanormal"/>
    <w:uiPriority w:val="59"/>
    <w:rsid w:val="0075729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757293"/>
    <w:rPr>
      <w:b/>
      <w:bCs/>
    </w:rPr>
  </w:style>
  <w:style w:type="paragraph" w:styleId="Corpodetexto">
    <w:name w:val="Body Text"/>
    <w:basedOn w:val="Normal"/>
    <w:link w:val="CorpodetextoChar"/>
    <w:rsid w:val="00757293"/>
    <w:pPr>
      <w:spacing w:after="0" w:line="240" w:lineRule="auto"/>
    </w:pPr>
    <w:rPr>
      <w:rFonts w:eastAsia="Times New Roman" w:cs="Times New Roman"/>
    </w:rPr>
  </w:style>
  <w:style w:type="character" w:customStyle="1" w:styleId="CorpodetextoChar">
    <w:name w:val="Corpo de texto Char"/>
    <w:basedOn w:val="Fontepargpadro"/>
    <w:link w:val="Corpodetexto"/>
    <w:rsid w:val="00757293"/>
    <w:rPr>
      <w:rFonts w:eastAsia="Times New Roman" w:cs="Times New Roman"/>
    </w:rPr>
  </w:style>
  <w:style w:type="paragraph" w:styleId="Corpodetexto3">
    <w:name w:val="Body Text 3"/>
    <w:basedOn w:val="Normal"/>
    <w:link w:val="Corpodetexto3Char"/>
    <w:rsid w:val="00757293"/>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757293"/>
    <w:rPr>
      <w:rFonts w:ascii="Times New Roman" w:eastAsia="Times New Roman" w:hAnsi="Times New Roman" w:cs="Times New Roman"/>
      <w:sz w:val="16"/>
      <w:szCs w:val="16"/>
      <w:lang w:eastAsia="pt-BR"/>
    </w:rPr>
  </w:style>
  <w:style w:type="paragraph" w:styleId="Ttulo">
    <w:name w:val="Title"/>
    <w:basedOn w:val="Normal"/>
    <w:next w:val="Corpodetexto"/>
    <w:link w:val="TtuloChar"/>
    <w:qFormat/>
    <w:rsid w:val="00757293"/>
    <w:pPr>
      <w:keepNext/>
      <w:suppressAutoHyphens/>
      <w:spacing w:before="240" w:after="120" w:line="240" w:lineRule="auto"/>
    </w:pPr>
    <w:rPr>
      <w:rFonts w:ascii="Arial" w:eastAsia="Tahoma" w:hAnsi="Arial" w:cs="Times New Roman"/>
      <w:sz w:val="28"/>
      <w:szCs w:val="28"/>
      <w:lang w:eastAsia="ar-SA"/>
    </w:rPr>
  </w:style>
  <w:style w:type="character" w:customStyle="1" w:styleId="TtuloChar">
    <w:name w:val="Título Char"/>
    <w:basedOn w:val="Fontepargpadro"/>
    <w:link w:val="Ttulo"/>
    <w:rsid w:val="00757293"/>
    <w:rPr>
      <w:rFonts w:ascii="Arial" w:eastAsia="Tahoma" w:hAnsi="Arial" w:cs="Times New Roman"/>
      <w:sz w:val="28"/>
      <w:szCs w:val="28"/>
      <w:lang w:eastAsia="ar-SA"/>
    </w:rPr>
  </w:style>
  <w:style w:type="paragraph" w:customStyle="1" w:styleId="Corpodetexto21">
    <w:name w:val="Corpo de texto 21"/>
    <w:basedOn w:val="Normal"/>
    <w:rsid w:val="00757293"/>
    <w:pPr>
      <w:spacing w:after="0" w:line="240" w:lineRule="auto"/>
      <w:jc w:val="both"/>
    </w:pPr>
    <w:rPr>
      <w:rFonts w:ascii="Arial" w:eastAsia="Times New Roman" w:hAnsi="Arial" w:cs="Times New Roman"/>
      <w:sz w:val="24"/>
      <w:szCs w:val="20"/>
      <w:lang w:eastAsia="pt-BR"/>
    </w:rPr>
  </w:style>
  <w:style w:type="paragraph" w:styleId="Recuodecorpodetexto2">
    <w:name w:val="Body Text Indent 2"/>
    <w:basedOn w:val="Normal"/>
    <w:link w:val="Recuodecorpodetexto2Char"/>
    <w:rsid w:val="00757293"/>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757293"/>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757293"/>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757293"/>
    <w:rPr>
      <w:rFonts w:ascii="Times New Roman" w:eastAsia="Times New Roman" w:hAnsi="Times New Roman" w:cs="Times New Roman"/>
      <w:sz w:val="16"/>
      <w:szCs w:val="16"/>
      <w:lang w:eastAsia="pt-BR"/>
    </w:rPr>
  </w:style>
  <w:style w:type="paragraph" w:styleId="TextosemFormatao">
    <w:name w:val="Plain Text"/>
    <w:basedOn w:val="Normal"/>
    <w:link w:val="TextosemFormataoChar"/>
    <w:rsid w:val="00757293"/>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757293"/>
    <w:rPr>
      <w:rFonts w:ascii="Courier New" w:eastAsia="Times New Roman" w:hAnsi="Courier New" w:cs="Times New Roman"/>
      <w:sz w:val="20"/>
      <w:szCs w:val="20"/>
      <w:lang w:eastAsia="pt-BR"/>
    </w:rPr>
  </w:style>
  <w:style w:type="paragraph" w:styleId="NormalWeb">
    <w:name w:val="Normal (Web)"/>
    <w:basedOn w:val="Normal"/>
    <w:uiPriority w:val="99"/>
    <w:rsid w:val="007572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egenda">
    <w:name w:val="caption"/>
    <w:basedOn w:val="Normal"/>
    <w:next w:val="Normal"/>
    <w:qFormat/>
    <w:rsid w:val="00757293"/>
    <w:pPr>
      <w:framePr w:h="0"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pPr>
    <w:rPr>
      <w:rFonts w:ascii="Arial" w:eastAsia="Times New Roman" w:hAnsi="Arial" w:cs="Arial"/>
      <w:sz w:val="24"/>
      <w:szCs w:val="20"/>
      <w:lang w:eastAsia="pt-BR"/>
    </w:rPr>
  </w:style>
  <w:style w:type="paragraph" w:customStyle="1" w:styleId="WW-Corpodetexto3">
    <w:name w:val="WW-Corpo de texto 3"/>
    <w:basedOn w:val="Normal"/>
    <w:rsid w:val="00757293"/>
    <w:pPr>
      <w:spacing w:after="0" w:line="240" w:lineRule="auto"/>
      <w:jc w:val="both"/>
    </w:pPr>
    <w:rPr>
      <w:rFonts w:ascii="Times New Roman" w:eastAsia="Times New Roman" w:hAnsi="Times New Roman" w:cs="Times New Roman"/>
      <w:sz w:val="24"/>
      <w:szCs w:val="20"/>
      <w:lang w:eastAsia="ar-SA"/>
    </w:rPr>
  </w:style>
  <w:style w:type="character" w:styleId="Nmerodepgina">
    <w:name w:val="page number"/>
    <w:basedOn w:val="Fontepargpadro"/>
    <w:rsid w:val="00757293"/>
  </w:style>
  <w:style w:type="character" w:styleId="HiperlinkVisitado">
    <w:name w:val="FollowedHyperlink"/>
    <w:rsid w:val="00757293"/>
    <w:rPr>
      <w:color w:val="800080"/>
      <w:u w:val="single"/>
    </w:rPr>
  </w:style>
  <w:style w:type="paragraph" w:customStyle="1" w:styleId="font5">
    <w:name w:val="font5"/>
    <w:basedOn w:val="Normal"/>
    <w:rsid w:val="00757293"/>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6">
    <w:name w:val="font6"/>
    <w:basedOn w:val="Normal"/>
    <w:rsid w:val="00757293"/>
    <w:pPr>
      <w:spacing w:before="100" w:beforeAutospacing="1" w:after="100" w:afterAutospacing="1" w:line="240" w:lineRule="auto"/>
    </w:pPr>
    <w:rPr>
      <w:rFonts w:ascii="Arial" w:eastAsia="Times New Roman" w:hAnsi="Arial" w:cs="Arial"/>
      <w:sz w:val="20"/>
      <w:szCs w:val="20"/>
      <w:lang w:eastAsia="pt-BR"/>
    </w:rPr>
  </w:style>
  <w:style w:type="paragraph" w:customStyle="1" w:styleId="font7">
    <w:name w:val="font7"/>
    <w:basedOn w:val="Normal"/>
    <w:rsid w:val="00757293"/>
    <w:pPr>
      <w:spacing w:before="100" w:beforeAutospacing="1" w:after="100" w:afterAutospacing="1" w:line="240" w:lineRule="auto"/>
    </w:pPr>
    <w:rPr>
      <w:rFonts w:ascii="Arial" w:eastAsia="Times New Roman" w:hAnsi="Arial" w:cs="Arial"/>
      <w:b/>
      <w:bCs/>
      <w:color w:val="000000"/>
      <w:sz w:val="19"/>
      <w:szCs w:val="19"/>
      <w:lang w:eastAsia="pt-BR"/>
    </w:rPr>
  </w:style>
  <w:style w:type="paragraph" w:customStyle="1" w:styleId="font8">
    <w:name w:val="font8"/>
    <w:basedOn w:val="Normal"/>
    <w:rsid w:val="00757293"/>
    <w:pPr>
      <w:spacing w:before="100" w:beforeAutospacing="1" w:after="100" w:afterAutospacing="1" w:line="240" w:lineRule="auto"/>
    </w:pPr>
    <w:rPr>
      <w:rFonts w:ascii="Arial" w:eastAsia="Times New Roman" w:hAnsi="Arial" w:cs="Arial"/>
      <w:color w:val="000000"/>
      <w:sz w:val="19"/>
      <w:szCs w:val="19"/>
      <w:lang w:eastAsia="pt-BR"/>
    </w:rPr>
  </w:style>
  <w:style w:type="paragraph" w:customStyle="1" w:styleId="font9">
    <w:name w:val="font9"/>
    <w:basedOn w:val="Normal"/>
    <w:rsid w:val="00757293"/>
    <w:pPr>
      <w:spacing w:before="100" w:beforeAutospacing="1" w:after="100" w:afterAutospacing="1" w:line="240" w:lineRule="auto"/>
    </w:pPr>
    <w:rPr>
      <w:rFonts w:ascii="Arial" w:eastAsia="Times New Roman" w:hAnsi="Arial" w:cs="Arial"/>
      <w:b/>
      <w:bCs/>
      <w:sz w:val="19"/>
      <w:szCs w:val="19"/>
      <w:lang w:eastAsia="pt-BR"/>
    </w:rPr>
  </w:style>
  <w:style w:type="paragraph" w:customStyle="1" w:styleId="font10">
    <w:name w:val="font10"/>
    <w:basedOn w:val="Normal"/>
    <w:rsid w:val="00757293"/>
    <w:pPr>
      <w:spacing w:before="100" w:beforeAutospacing="1" w:after="100" w:afterAutospacing="1" w:line="240" w:lineRule="auto"/>
    </w:pPr>
    <w:rPr>
      <w:rFonts w:ascii="Arial" w:eastAsia="Times New Roman" w:hAnsi="Arial" w:cs="Arial"/>
      <w:sz w:val="19"/>
      <w:szCs w:val="19"/>
      <w:lang w:eastAsia="pt-BR"/>
    </w:rPr>
  </w:style>
  <w:style w:type="paragraph" w:customStyle="1" w:styleId="xl19">
    <w:name w:val="xl19"/>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20">
    <w:name w:val="xl20"/>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21">
    <w:name w:val="xl21"/>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22">
    <w:name w:val="xl22"/>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9"/>
      <w:szCs w:val="19"/>
      <w:lang w:eastAsia="pt-BR"/>
    </w:rPr>
  </w:style>
  <w:style w:type="paragraph" w:customStyle="1" w:styleId="xl23">
    <w:name w:val="xl23"/>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eastAsia="pt-BR"/>
    </w:rPr>
  </w:style>
  <w:style w:type="paragraph" w:customStyle="1" w:styleId="xl24">
    <w:name w:val="xl24"/>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9"/>
      <w:szCs w:val="19"/>
      <w:lang w:eastAsia="pt-BR"/>
    </w:rPr>
  </w:style>
  <w:style w:type="paragraph" w:customStyle="1" w:styleId="xl25">
    <w:name w:val="xl25"/>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26">
    <w:name w:val="xl26"/>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9"/>
      <w:szCs w:val="19"/>
      <w:lang w:eastAsia="pt-BR"/>
    </w:rPr>
  </w:style>
  <w:style w:type="paragraph" w:customStyle="1" w:styleId="xl27">
    <w:name w:val="xl27"/>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character" w:customStyle="1" w:styleId="descricao1">
    <w:name w:val="descricao1"/>
    <w:rsid w:val="00757293"/>
    <w:rPr>
      <w:color w:val="666666"/>
      <w:sz w:val="15"/>
      <w:szCs w:val="15"/>
    </w:rPr>
  </w:style>
  <w:style w:type="paragraph" w:customStyle="1" w:styleId="Textopadro">
    <w:name w:val="Texto padrão"/>
    <w:basedOn w:val="Normal"/>
    <w:rsid w:val="00757293"/>
    <w:pPr>
      <w:widowControl w:val="0"/>
      <w:spacing w:after="0" w:line="240" w:lineRule="auto"/>
    </w:pPr>
    <w:rPr>
      <w:rFonts w:ascii="Times New Roman" w:eastAsia="Times New Roman" w:hAnsi="Times New Roman" w:cs="Times New Roman"/>
      <w:snapToGrid w:val="0"/>
      <w:sz w:val="24"/>
      <w:szCs w:val="20"/>
      <w:lang w:val="en-US" w:eastAsia="pt-BR"/>
    </w:rPr>
  </w:style>
  <w:style w:type="character" w:styleId="Refdecomentrio">
    <w:name w:val="annotation reference"/>
    <w:uiPriority w:val="99"/>
    <w:semiHidden/>
    <w:rsid w:val="00757293"/>
    <w:rPr>
      <w:sz w:val="16"/>
      <w:szCs w:val="16"/>
    </w:rPr>
  </w:style>
  <w:style w:type="paragraph" w:styleId="Textodecomentrio">
    <w:name w:val="annotation text"/>
    <w:basedOn w:val="Normal"/>
    <w:link w:val="TextodecomentrioChar"/>
    <w:uiPriority w:val="99"/>
    <w:semiHidden/>
    <w:rsid w:val="007572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7572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757293"/>
    <w:rPr>
      <w:b/>
      <w:bCs/>
    </w:rPr>
  </w:style>
  <w:style w:type="character" w:customStyle="1" w:styleId="AssuntodocomentrioChar">
    <w:name w:val="Assunto do comentário Char"/>
    <w:basedOn w:val="TextodecomentrioChar"/>
    <w:link w:val="Assuntodocomentrio"/>
    <w:semiHidden/>
    <w:rsid w:val="00757293"/>
    <w:rPr>
      <w:rFonts w:ascii="Times New Roman" w:eastAsia="Times New Roman" w:hAnsi="Times New Roman" w:cs="Times New Roman"/>
      <w:b/>
      <w:bCs/>
      <w:sz w:val="20"/>
      <w:szCs w:val="20"/>
      <w:lang w:eastAsia="pt-BR"/>
    </w:rPr>
  </w:style>
  <w:style w:type="paragraph" w:customStyle="1" w:styleId="western">
    <w:name w:val="western"/>
    <w:basedOn w:val="Normal"/>
    <w:rsid w:val="00757293"/>
    <w:pPr>
      <w:spacing w:before="100" w:beforeAutospacing="1" w:after="0" w:line="240" w:lineRule="auto"/>
      <w:jc w:val="both"/>
    </w:pPr>
    <w:rPr>
      <w:rFonts w:ascii="Verdana" w:eastAsia="Times New Roman" w:hAnsi="Verdana" w:cs="Times New Roman"/>
      <w:color w:val="000000"/>
      <w:lang w:eastAsia="pt-BR"/>
    </w:rPr>
  </w:style>
  <w:style w:type="character" w:customStyle="1" w:styleId="apple-converted-space">
    <w:name w:val="apple-converted-space"/>
    <w:basedOn w:val="Fontepargpadro"/>
    <w:rsid w:val="00757293"/>
  </w:style>
  <w:style w:type="paragraph" w:customStyle="1" w:styleId="mainwindow">
    <w:name w:val="mainwindow"/>
    <w:basedOn w:val="Normal"/>
    <w:rsid w:val="007572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inwindow1">
    <w:name w:val="mainwindow1"/>
    <w:basedOn w:val="Fontepargpadro"/>
    <w:rsid w:val="00757293"/>
  </w:style>
  <w:style w:type="paragraph" w:styleId="Reviso">
    <w:name w:val="Revision"/>
    <w:hidden/>
    <w:uiPriority w:val="99"/>
    <w:semiHidden/>
    <w:rsid w:val="00757293"/>
    <w:pPr>
      <w:spacing w:after="0"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7572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757293"/>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customStyle="1" w:styleId="Pa6">
    <w:name w:val="Pa6"/>
    <w:basedOn w:val="Normal"/>
    <w:next w:val="Normal"/>
    <w:rsid w:val="00757293"/>
    <w:pPr>
      <w:autoSpaceDE w:val="0"/>
      <w:autoSpaceDN w:val="0"/>
      <w:adjustRightInd w:val="0"/>
      <w:spacing w:after="0" w:line="181" w:lineRule="atLeast"/>
    </w:pPr>
    <w:rPr>
      <w:rFonts w:eastAsia="Times New Roman"/>
      <w:sz w:val="24"/>
      <w:szCs w:val="24"/>
    </w:rPr>
  </w:style>
  <w:style w:type="paragraph" w:customStyle="1" w:styleId="Standard">
    <w:name w:val="Standard"/>
    <w:rsid w:val="00757293"/>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SemEspaamento">
    <w:name w:val="No Spacing"/>
    <w:uiPriority w:val="1"/>
    <w:qFormat/>
    <w:rsid w:val="00757293"/>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F002B0"/>
    <w:pPr>
      <w:spacing w:after="200" w:line="276" w:lineRule="auto"/>
      <w:ind w:left="720"/>
      <w:contextualSpacing/>
    </w:pPr>
    <w:rPr>
      <w:rFonts w:asciiTheme="minorHAnsi" w:hAnsiTheme="minorHAnsi" w:cstheme="minorBidi"/>
    </w:rPr>
  </w:style>
  <w:style w:type="paragraph" w:styleId="Textodenotaderodap">
    <w:name w:val="footnote text"/>
    <w:basedOn w:val="Normal"/>
    <w:link w:val="TextodenotaderodapChar"/>
    <w:uiPriority w:val="99"/>
    <w:semiHidden/>
    <w:unhideWhenUsed/>
    <w:rsid w:val="00F002B0"/>
    <w:pPr>
      <w:spacing w:after="0" w:line="240" w:lineRule="auto"/>
    </w:pPr>
    <w:rPr>
      <w:rFonts w:ascii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F002B0"/>
    <w:rPr>
      <w:rFonts w:asciiTheme="minorHAnsi" w:hAnsiTheme="minorHAnsi" w:cstheme="minorBidi"/>
      <w:sz w:val="20"/>
      <w:szCs w:val="20"/>
    </w:rPr>
  </w:style>
  <w:style w:type="character" w:styleId="Refdenotaderodap">
    <w:name w:val="footnote reference"/>
    <w:basedOn w:val="Fontepargpadro"/>
    <w:uiPriority w:val="99"/>
    <w:semiHidden/>
    <w:unhideWhenUsed/>
    <w:rsid w:val="00F002B0"/>
    <w:rPr>
      <w:vertAlign w:val="superscript"/>
    </w:rPr>
  </w:style>
  <w:style w:type="paragraph" w:customStyle="1" w:styleId="tcu-relvoto-demais">
    <w:name w:val="tcu_-_rel/voto_-_demais_§§"/>
    <w:basedOn w:val="Normal"/>
    <w:rsid w:val="00F002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E038B9"/>
    <w:rPr>
      <w:color w:val="605E5C"/>
      <w:shd w:val="clear" w:color="auto" w:fill="E1DFDD"/>
    </w:rPr>
  </w:style>
  <w:style w:type="character" w:customStyle="1" w:styleId="Ttulo3Char">
    <w:name w:val="Título 3 Char"/>
    <w:basedOn w:val="Fontepargpadro"/>
    <w:link w:val="Ttulo3"/>
    <w:uiPriority w:val="9"/>
    <w:semiHidden/>
    <w:rsid w:val="005E5601"/>
    <w:rPr>
      <w:rFonts w:asciiTheme="majorHAnsi" w:eastAsiaTheme="majorEastAsia" w:hAnsiTheme="majorHAnsi" w:cstheme="majorBidi"/>
      <w:color w:val="1F3763" w:themeColor="accent1" w:themeShade="7F"/>
      <w:sz w:val="24"/>
      <w:szCs w:val="24"/>
    </w:rPr>
  </w:style>
  <w:style w:type="paragraph" w:customStyle="1" w:styleId="ParagNormal">
    <w:name w:val="Parag. Normal"/>
    <w:basedOn w:val="Normal"/>
    <w:autoRedefine/>
    <w:rsid w:val="000F5CE8"/>
    <w:pPr>
      <w:spacing w:after="0" w:line="360" w:lineRule="auto"/>
      <w:ind w:firstLine="1134"/>
    </w:pPr>
    <w:rPr>
      <w:rFonts w:eastAsia="Times New Roman"/>
      <w:lang w:eastAsia="pt-BR"/>
    </w:rPr>
  </w:style>
  <w:style w:type="character" w:styleId="MenoPendente">
    <w:name w:val="Unresolved Mention"/>
    <w:basedOn w:val="Fontepargpadro"/>
    <w:uiPriority w:val="99"/>
    <w:semiHidden/>
    <w:unhideWhenUsed/>
    <w:rsid w:val="00B06984"/>
    <w:rPr>
      <w:color w:val="605E5C"/>
      <w:shd w:val="clear" w:color="auto" w:fill="E1DFDD"/>
    </w:rPr>
  </w:style>
  <w:style w:type="paragraph" w:styleId="Commarcadores">
    <w:name w:val="List Bullet"/>
    <w:basedOn w:val="Normal"/>
    <w:uiPriority w:val="99"/>
    <w:unhideWhenUsed/>
    <w:rsid w:val="00071866"/>
    <w:pPr>
      <w:numPr>
        <w:numId w:val="29"/>
      </w:numPr>
      <w:contextualSpacing/>
    </w:pPr>
  </w:style>
  <w:style w:type="character" w:customStyle="1" w:styleId="markedcontent">
    <w:name w:val="markedcontent"/>
    <w:basedOn w:val="Fontepargpadro"/>
    <w:rsid w:val="007A0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3382">
      <w:bodyDiv w:val="1"/>
      <w:marLeft w:val="0"/>
      <w:marRight w:val="0"/>
      <w:marTop w:val="0"/>
      <w:marBottom w:val="0"/>
      <w:divBdr>
        <w:top w:val="none" w:sz="0" w:space="0" w:color="auto"/>
        <w:left w:val="none" w:sz="0" w:space="0" w:color="auto"/>
        <w:bottom w:val="none" w:sz="0" w:space="0" w:color="auto"/>
        <w:right w:val="none" w:sz="0" w:space="0" w:color="auto"/>
      </w:divBdr>
    </w:div>
    <w:div w:id="62876714">
      <w:bodyDiv w:val="1"/>
      <w:marLeft w:val="0"/>
      <w:marRight w:val="0"/>
      <w:marTop w:val="0"/>
      <w:marBottom w:val="0"/>
      <w:divBdr>
        <w:top w:val="none" w:sz="0" w:space="0" w:color="auto"/>
        <w:left w:val="none" w:sz="0" w:space="0" w:color="auto"/>
        <w:bottom w:val="none" w:sz="0" w:space="0" w:color="auto"/>
        <w:right w:val="none" w:sz="0" w:space="0" w:color="auto"/>
      </w:divBdr>
    </w:div>
    <w:div w:id="108597805">
      <w:bodyDiv w:val="1"/>
      <w:marLeft w:val="0"/>
      <w:marRight w:val="0"/>
      <w:marTop w:val="0"/>
      <w:marBottom w:val="0"/>
      <w:divBdr>
        <w:top w:val="none" w:sz="0" w:space="0" w:color="auto"/>
        <w:left w:val="none" w:sz="0" w:space="0" w:color="auto"/>
        <w:bottom w:val="none" w:sz="0" w:space="0" w:color="auto"/>
        <w:right w:val="none" w:sz="0" w:space="0" w:color="auto"/>
      </w:divBdr>
    </w:div>
    <w:div w:id="201216755">
      <w:bodyDiv w:val="1"/>
      <w:marLeft w:val="0"/>
      <w:marRight w:val="0"/>
      <w:marTop w:val="0"/>
      <w:marBottom w:val="0"/>
      <w:divBdr>
        <w:top w:val="none" w:sz="0" w:space="0" w:color="auto"/>
        <w:left w:val="none" w:sz="0" w:space="0" w:color="auto"/>
        <w:bottom w:val="none" w:sz="0" w:space="0" w:color="auto"/>
        <w:right w:val="none" w:sz="0" w:space="0" w:color="auto"/>
      </w:divBdr>
    </w:div>
    <w:div w:id="222185556">
      <w:bodyDiv w:val="1"/>
      <w:marLeft w:val="0"/>
      <w:marRight w:val="0"/>
      <w:marTop w:val="0"/>
      <w:marBottom w:val="0"/>
      <w:divBdr>
        <w:top w:val="none" w:sz="0" w:space="0" w:color="auto"/>
        <w:left w:val="none" w:sz="0" w:space="0" w:color="auto"/>
        <w:bottom w:val="none" w:sz="0" w:space="0" w:color="auto"/>
        <w:right w:val="none" w:sz="0" w:space="0" w:color="auto"/>
      </w:divBdr>
    </w:div>
    <w:div w:id="289865761">
      <w:bodyDiv w:val="1"/>
      <w:marLeft w:val="0"/>
      <w:marRight w:val="0"/>
      <w:marTop w:val="0"/>
      <w:marBottom w:val="0"/>
      <w:divBdr>
        <w:top w:val="none" w:sz="0" w:space="0" w:color="auto"/>
        <w:left w:val="none" w:sz="0" w:space="0" w:color="auto"/>
        <w:bottom w:val="none" w:sz="0" w:space="0" w:color="auto"/>
        <w:right w:val="none" w:sz="0" w:space="0" w:color="auto"/>
      </w:divBdr>
    </w:div>
    <w:div w:id="313873676">
      <w:bodyDiv w:val="1"/>
      <w:marLeft w:val="0"/>
      <w:marRight w:val="0"/>
      <w:marTop w:val="0"/>
      <w:marBottom w:val="0"/>
      <w:divBdr>
        <w:top w:val="none" w:sz="0" w:space="0" w:color="auto"/>
        <w:left w:val="none" w:sz="0" w:space="0" w:color="auto"/>
        <w:bottom w:val="none" w:sz="0" w:space="0" w:color="auto"/>
        <w:right w:val="none" w:sz="0" w:space="0" w:color="auto"/>
      </w:divBdr>
    </w:div>
    <w:div w:id="464933226">
      <w:bodyDiv w:val="1"/>
      <w:marLeft w:val="0"/>
      <w:marRight w:val="0"/>
      <w:marTop w:val="0"/>
      <w:marBottom w:val="0"/>
      <w:divBdr>
        <w:top w:val="none" w:sz="0" w:space="0" w:color="auto"/>
        <w:left w:val="none" w:sz="0" w:space="0" w:color="auto"/>
        <w:bottom w:val="none" w:sz="0" w:space="0" w:color="auto"/>
        <w:right w:val="none" w:sz="0" w:space="0" w:color="auto"/>
      </w:divBdr>
    </w:div>
    <w:div w:id="528417826">
      <w:bodyDiv w:val="1"/>
      <w:marLeft w:val="0"/>
      <w:marRight w:val="0"/>
      <w:marTop w:val="0"/>
      <w:marBottom w:val="0"/>
      <w:divBdr>
        <w:top w:val="none" w:sz="0" w:space="0" w:color="auto"/>
        <w:left w:val="none" w:sz="0" w:space="0" w:color="auto"/>
        <w:bottom w:val="none" w:sz="0" w:space="0" w:color="auto"/>
        <w:right w:val="none" w:sz="0" w:space="0" w:color="auto"/>
      </w:divBdr>
    </w:div>
    <w:div w:id="776027593">
      <w:bodyDiv w:val="1"/>
      <w:marLeft w:val="0"/>
      <w:marRight w:val="0"/>
      <w:marTop w:val="0"/>
      <w:marBottom w:val="0"/>
      <w:divBdr>
        <w:top w:val="none" w:sz="0" w:space="0" w:color="auto"/>
        <w:left w:val="none" w:sz="0" w:space="0" w:color="auto"/>
        <w:bottom w:val="none" w:sz="0" w:space="0" w:color="auto"/>
        <w:right w:val="none" w:sz="0" w:space="0" w:color="auto"/>
      </w:divBdr>
    </w:div>
    <w:div w:id="881139943">
      <w:bodyDiv w:val="1"/>
      <w:marLeft w:val="0"/>
      <w:marRight w:val="0"/>
      <w:marTop w:val="0"/>
      <w:marBottom w:val="0"/>
      <w:divBdr>
        <w:top w:val="none" w:sz="0" w:space="0" w:color="auto"/>
        <w:left w:val="none" w:sz="0" w:space="0" w:color="auto"/>
        <w:bottom w:val="none" w:sz="0" w:space="0" w:color="auto"/>
        <w:right w:val="none" w:sz="0" w:space="0" w:color="auto"/>
      </w:divBdr>
    </w:div>
    <w:div w:id="887566362">
      <w:bodyDiv w:val="1"/>
      <w:marLeft w:val="0"/>
      <w:marRight w:val="0"/>
      <w:marTop w:val="0"/>
      <w:marBottom w:val="0"/>
      <w:divBdr>
        <w:top w:val="none" w:sz="0" w:space="0" w:color="auto"/>
        <w:left w:val="none" w:sz="0" w:space="0" w:color="auto"/>
        <w:bottom w:val="none" w:sz="0" w:space="0" w:color="auto"/>
        <w:right w:val="none" w:sz="0" w:space="0" w:color="auto"/>
      </w:divBdr>
    </w:div>
    <w:div w:id="913903831">
      <w:bodyDiv w:val="1"/>
      <w:marLeft w:val="0"/>
      <w:marRight w:val="0"/>
      <w:marTop w:val="0"/>
      <w:marBottom w:val="0"/>
      <w:divBdr>
        <w:top w:val="none" w:sz="0" w:space="0" w:color="auto"/>
        <w:left w:val="none" w:sz="0" w:space="0" w:color="auto"/>
        <w:bottom w:val="none" w:sz="0" w:space="0" w:color="auto"/>
        <w:right w:val="none" w:sz="0" w:space="0" w:color="auto"/>
      </w:divBdr>
    </w:div>
    <w:div w:id="1069571858">
      <w:bodyDiv w:val="1"/>
      <w:marLeft w:val="0"/>
      <w:marRight w:val="0"/>
      <w:marTop w:val="0"/>
      <w:marBottom w:val="0"/>
      <w:divBdr>
        <w:top w:val="none" w:sz="0" w:space="0" w:color="auto"/>
        <w:left w:val="none" w:sz="0" w:space="0" w:color="auto"/>
        <w:bottom w:val="none" w:sz="0" w:space="0" w:color="auto"/>
        <w:right w:val="none" w:sz="0" w:space="0" w:color="auto"/>
      </w:divBdr>
    </w:div>
    <w:div w:id="1173642030">
      <w:bodyDiv w:val="1"/>
      <w:marLeft w:val="0"/>
      <w:marRight w:val="0"/>
      <w:marTop w:val="0"/>
      <w:marBottom w:val="0"/>
      <w:divBdr>
        <w:top w:val="none" w:sz="0" w:space="0" w:color="auto"/>
        <w:left w:val="none" w:sz="0" w:space="0" w:color="auto"/>
        <w:bottom w:val="none" w:sz="0" w:space="0" w:color="auto"/>
        <w:right w:val="none" w:sz="0" w:space="0" w:color="auto"/>
      </w:divBdr>
    </w:div>
    <w:div w:id="1218710449">
      <w:bodyDiv w:val="1"/>
      <w:marLeft w:val="0"/>
      <w:marRight w:val="0"/>
      <w:marTop w:val="0"/>
      <w:marBottom w:val="0"/>
      <w:divBdr>
        <w:top w:val="none" w:sz="0" w:space="0" w:color="auto"/>
        <w:left w:val="none" w:sz="0" w:space="0" w:color="auto"/>
        <w:bottom w:val="none" w:sz="0" w:space="0" w:color="auto"/>
        <w:right w:val="none" w:sz="0" w:space="0" w:color="auto"/>
      </w:divBdr>
    </w:div>
    <w:div w:id="1261061244">
      <w:bodyDiv w:val="1"/>
      <w:marLeft w:val="0"/>
      <w:marRight w:val="0"/>
      <w:marTop w:val="0"/>
      <w:marBottom w:val="0"/>
      <w:divBdr>
        <w:top w:val="none" w:sz="0" w:space="0" w:color="auto"/>
        <w:left w:val="none" w:sz="0" w:space="0" w:color="auto"/>
        <w:bottom w:val="none" w:sz="0" w:space="0" w:color="auto"/>
        <w:right w:val="none" w:sz="0" w:space="0" w:color="auto"/>
      </w:divBdr>
    </w:div>
    <w:div w:id="1292323759">
      <w:bodyDiv w:val="1"/>
      <w:marLeft w:val="0"/>
      <w:marRight w:val="0"/>
      <w:marTop w:val="0"/>
      <w:marBottom w:val="0"/>
      <w:divBdr>
        <w:top w:val="none" w:sz="0" w:space="0" w:color="auto"/>
        <w:left w:val="none" w:sz="0" w:space="0" w:color="auto"/>
        <w:bottom w:val="none" w:sz="0" w:space="0" w:color="auto"/>
        <w:right w:val="none" w:sz="0" w:space="0" w:color="auto"/>
      </w:divBdr>
      <w:divsChild>
        <w:div w:id="253638468">
          <w:marLeft w:val="0"/>
          <w:marRight w:val="0"/>
          <w:marTop w:val="0"/>
          <w:marBottom w:val="0"/>
          <w:divBdr>
            <w:top w:val="none" w:sz="0" w:space="0" w:color="auto"/>
            <w:left w:val="none" w:sz="0" w:space="0" w:color="auto"/>
            <w:bottom w:val="none" w:sz="0" w:space="0" w:color="auto"/>
            <w:right w:val="none" w:sz="0" w:space="0" w:color="auto"/>
          </w:divBdr>
        </w:div>
      </w:divsChild>
    </w:div>
    <w:div w:id="1346862431">
      <w:bodyDiv w:val="1"/>
      <w:marLeft w:val="0"/>
      <w:marRight w:val="0"/>
      <w:marTop w:val="0"/>
      <w:marBottom w:val="0"/>
      <w:divBdr>
        <w:top w:val="none" w:sz="0" w:space="0" w:color="auto"/>
        <w:left w:val="none" w:sz="0" w:space="0" w:color="auto"/>
        <w:bottom w:val="none" w:sz="0" w:space="0" w:color="auto"/>
        <w:right w:val="none" w:sz="0" w:space="0" w:color="auto"/>
      </w:divBdr>
    </w:div>
    <w:div w:id="1480800748">
      <w:bodyDiv w:val="1"/>
      <w:marLeft w:val="0"/>
      <w:marRight w:val="0"/>
      <w:marTop w:val="0"/>
      <w:marBottom w:val="0"/>
      <w:divBdr>
        <w:top w:val="none" w:sz="0" w:space="0" w:color="auto"/>
        <w:left w:val="none" w:sz="0" w:space="0" w:color="auto"/>
        <w:bottom w:val="none" w:sz="0" w:space="0" w:color="auto"/>
        <w:right w:val="none" w:sz="0" w:space="0" w:color="auto"/>
      </w:divBdr>
    </w:div>
    <w:div w:id="1527139141">
      <w:bodyDiv w:val="1"/>
      <w:marLeft w:val="0"/>
      <w:marRight w:val="0"/>
      <w:marTop w:val="0"/>
      <w:marBottom w:val="0"/>
      <w:divBdr>
        <w:top w:val="none" w:sz="0" w:space="0" w:color="auto"/>
        <w:left w:val="none" w:sz="0" w:space="0" w:color="auto"/>
        <w:bottom w:val="none" w:sz="0" w:space="0" w:color="auto"/>
        <w:right w:val="none" w:sz="0" w:space="0" w:color="auto"/>
      </w:divBdr>
    </w:div>
    <w:div w:id="1584608436">
      <w:bodyDiv w:val="1"/>
      <w:marLeft w:val="0"/>
      <w:marRight w:val="0"/>
      <w:marTop w:val="0"/>
      <w:marBottom w:val="0"/>
      <w:divBdr>
        <w:top w:val="none" w:sz="0" w:space="0" w:color="auto"/>
        <w:left w:val="none" w:sz="0" w:space="0" w:color="auto"/>
        <w:bottom w:val="none" w:sz="0" w:space="0" w:color="auto"/>
        <w:right w:val="none" w:sz="0" w:space="0" w:color="auto"/>
      </w:divBdr>
    </w:div>
    <w:div w:id="1766152966">
      <w:bodyDiv w:val="1"/>
      <w:marLeft w:val="0"/>
      <w:marRight w:val="0"/>
      <w:marTop w:val="0"/>
      <w:marBottom w:val="0"/>
      <w:divBdr>
        <w:top w:val="none" w:sz="0" w:space="0" w:color="auto"/>
        <w:left w:val="none" w:sz="0" w:space="0" w:color="auto"/>
        <w:bottom w:val="none" w:sz="0" w:space="0" w:color="auto"/>
        <w:right w:val="none" w:sz="0" w:space="0" w:color="auto"/>
      </w:divBdr>
      <w:divsChild>
        <w:div w:id="1688411738">
          <w:marLeft w:val="0"/>
          <w:marRight w:val="0"/>
          <w:marTop w:val="0"/>
          <w:marBottom w:val="0"/>
          <w:divBdr>
            <w:top w:val="none" w:sz="0" w:space="0" w:color="auto"/>
            <w:left w:val="none" w:sz="0" w:space="0" w:color="auto"/>
            <w:bottom w:val="none" w:sz="0" w:space="0" w:color="auto"/>
            <w:right w:val="none" w:sz="0" w:space="0" w:color="auto"/>
          </w:divBdr>
        </w:div>
      </w:divsChild>
    </w:div>
    <w:div w:id="1790663833">
      <w:bodyDiv w:val="1"/>
      <w:marLeft w:val="0"/>
      <w:marRight w:val="0"/>
      <w:marTop w:val="0"/>
      <w:marBottom w:val="0"/>
      <w:divBdr>
        <w:top w:val="none" w:sz="0" w:space="0" w:color="auto"/>
        <w:left w:val="none" w:sz="0" w:space="0" w:color="auto"/>
        <w:bottom w:val="none" w:sz="0" w:space="0" w:color="auto"/>
        <w:right w:val="none" w:sz="0" w:space="0" w:color="auto"/>
      </w:divBdr>
    </w:div>
    <w:div w:id="1794320262">
      <w:bodyDiv w:val="1"/>
      <w:marLeft w:val="0"/>
      <w:marRight w:val="0"/>
      <w:marTop w:val="0"/>
      <w:marBottom w:val="0"/>
      <w:divBdr>
        <w:top w:val="none" w:sz="0" w:space="0" w:color="auto"/>
        <w:left w:val="none" w:sz="0" w:space="0" w:color="auto"/>
        <w:bottom w:val="none" w:sz="0" w:space="0" w:color="auto"/>
        <w:right w:val="none" w:sz="0" w:space="0" w:color="auto"/>
      </w:divBdr>
    </w:div>
    <w:div w:id="1924795826">
      <w:bodyDiv w:val="1"/>
      <w:marLeft w:val="0"/>
      <w:marRight w:val="0"/>
      <w:marTop w:val="0"/>
      <w:marBottom w:val="0"/>
      <w:divBdr>
        <w:top w:val="none" w:sz="0" w:space="0" w:color="auto"/>
        <w:left w:val="none" w:sz="0" w:space="0" w:color="auto"/>
        <w:bottom w:val="none" w:sz="0" w:space="0" w:color="auto"/>
        <w:right w:val="none" w:sz="0" w:space="0" w:color="auto"/>
      </w:divBdr>
    </w:div>
    <w:div w:id="1980652107">
      <w:bodyDiv w:val="1"/>
      <w:marLeft w:val="0"/>
      <w:marRight w:val="0"/>
      <w:marTop w:val="0"/>
      <w:marBottom w:val="0"/>
      <w:divBdr>
        <w:top w:val="none" w:sz="0" w:space="0" w:color="auto"/>
        <w:left w:val="none" w:sz="0" w:space="0" w:color="auto"/>
        <w:bottom w:val="none" w:sz="0" w:space="0" w:color="auto"/>
        <w:right w:val="none" w:sz="0" w:space="0" w:color="auto"/>
      </w:divBdr>
    </w:div>
    <w:div w:id="2022537509">
      <w:bodyDiv w:val="1"/>
      <w:marLeft w:val="0"/>
      <w:marRight w:val="0"/>
      <w:marTop w:val="0"/>
      <w:marBottom w:val="0"/>
      <w:divBdr>
        <w:top w:val="none" w:sz="0" w:space="0" w:color="auto"/>
        <w:left w:val="none" w:sz="0" w:space="0" w:color="auto"/>
        <w:bottom w:val="none" w:sz="0" w:space="0" w:color="auto"/>
        <w:right w:val="none" w:sz="0" w:space="0" w:color="auto"/>
      </w:divBdr>
    </w:div>
    <w:div w:id="2041280946">
      <w:bodyDiv w:val="1"/>
      <w:marLeft w:val="0"/>
      <w:marRight w:val="0"/>
      <w:marTop w:val="0"/>
      <w:marBottom w:val="0"/>
      <w:divBdr>
        <w:top w:val="none" w:sz="0" w:space="0" w:color="auto"/>
        <w:left w:val="none" w:sz="0" w:space="0" w:color="auto"/>
        <w:bottom w:val="none" w:sz="0" w:space="0" w:color="auto"/>
        <w:right w:val="none" w:sz="0" w:space="0" w:color="auto"/>
      </w:divBdr>
    </w:div>
    <w:div w:id="2080053941">
      <w:bodyDiv w:val="1"/>
      <w:marLeft w:val="0"/>
      <w:marRight w:val="0"/>
      <w:marTop w:val="0"/>
      <w:marBottom w:val="0"/>
      <w:divBdr>
        <w:top w:val="none" w:sz="0" w:space="0" w:color="auto"/>
        <w:left w:val="none" w:sz="0" w:space="0" w:color="auto"/>
        <w:bottom w:val="none" w:sz="0" w:space="0" w:color="auto"/>
        <w:right w:val="none" w:sz="0" w:space="0" w:color="auto"/>
      </w:divBdr>
      <w:divsChild>
        <w:div w:id="11843982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99D30-75EB-409F-97A0-1527F479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388</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Cimcatarina</dc:creator>
  <cp:lastModifiedBy>Secretaria</cp:lastModifiedBy>
  <cp:revision>54</cp:revision>
  <cp:lastPrinted>2024-02-22T12:02:00Z</cp:lastPrinted>
  <dcterms:created xsi:type="dcterms:W3CDTF">2025-01-16T19:04:00Z</dcterms:created>
  <dcterms:modified xsi:type="dcterms:W3CDTF">2025-02-06T16:10:00Z</dcterms:modified>
</cp:coreProperties>
</file>