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08" w:rsidRDefault="004A2F08" w:rsidP="003F020D">
      <w:pPr>
        <w:spacing w:before="100" w:after="10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LEI Nº </w:t>
      </w:r>
      <w:r w:rsidR="003F020D">
        <w:rPr>
          <w:rFonts w:ascii="Times New Roman" w:eastAsia="Times New Roman" w:hAnsi="Times New Roman" w:cs="Times New Roman"/>
          <w:b/>
          <w:bCs/>
          <w:lang w:eastAsia="pt-BR"/>
        </w:rPr>
        <w:t>1008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F0596E" w:rsidRPr="003D6A6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0</w:t>
      </w:r>
      <w:r w:rsidR="003F020D">
        <w:rPr>
          <w:rFonts w:ascii="Times New Roman" w:eastAsia="Times New Roman" w:hAnsi="Times New Roman" w:cs="Times New Roman"/>
          <w:b/>
          <w:bCs/>
          <w:lang w:eastAsia="pt-BR"/>
        </w:rPr>
        <w:t>5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2E3425" w:rsidRPr="003D6A6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3F020D">
        <w:rPr>
          <w:rFonts w:ascii="Times New Roman" w:eastAsia="Times New Roman" w:hAnsi="Times New Roman" w:cs="Times New Roman"/>
          <w:b/>
          <w:bCs/>
          <w:lang w:eastAsia="pt-BR"/>
        </w:rPr>
        <w:t xml:space="preserve">NOVEMBRO </w:t>
      </w:r>
      <w:r w:rsidR="002E3425" w:rsidRPr="003D6A68">
        <w:rPr>
          <w:rFonts w:ascii="Times New Roman" w:eastAsia="Times New Roman" w:hAnsi="Times New Roman" w:cs="Times New Roman"/>
          <w:b/>
          <w:bCs/>
          <w:lang w:eastAsia="pt-BR"/>
        </w:rPr>
        <w:t>DE 2019</w:t>
      </w:r>
      <w:r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:rsidR="004A2F08" w:rsidRDefault="004A2F08" w:rsidP="004A2F08">
      <w:pPr>
        <w:spacing w:before="100" w:after="10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2E3425" w:rsidRDefault="0045009C" w:rsidP="003F020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BA081C">
        <w:rPr>
          <w:rFonts w:ascii="Times New Roman" w:eastAsia="Times New Roman" w:hAnsi="Times New Roman" w:cs="Times New Roman"/>
          <w:b/>
          <w:bCs/>
          <w:lang w:eastAsia="pt-BR"/>
        </w:rPr>
        <w:t>DISPÕE SOBRE A CELEBRAÇÃO DE CONTRATO DE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PATROCÍNIO PELO PODER PÚBLICO NA CONFECÇÃO</w:t>
      </w:r>
      <w:r w:rsidR="00DE5820">
        <w:rPr>
          <w:rFonts w:ascii="Times New Roman" w:eastAsia="Times New Roman" w:hAnsi="Times New Roman" w:cs="Times New Roman"/>
          <w:b/>
          <w:bCs/>
          <w:lang w:eastAsia="pt-BR"/>
        </w:rPr>
        <w:t xml:space="preserve"> e PUBLICAÇÃO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DE LIVRO (“ANITÁPOLIS ENTRE VALES E MONTES”)</w:t>
      </w:r>
      <w:r w:rsidRPr="00BA081C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REALIZADO</w:t>
      </w:r>
      <w:r w:rsidRPr="00BA081C">
        <w:rPr>
          <w:rFonts w:ascii="Times New Roman" w:eastAsia="Times New Roman" w:hAnsi="Times New Roman" w:cs="Times New Roman"/>
          <w:b/>
          <w:bCs/>
          <w:lang w:eastAsia="pt-BR"/>
        </w:rPr>
        <w:t xml:space="preserve"> NO MUNICÍPIO DE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ANITÁPOLIS</w:t>
      </w:r>
      <w:r w:rsidRPr="00BA081C">
        <w:rPr>
          <w:rFonts w:ascii="Times New Roman" w:eastAsia="Times New Roman" w:hAnsi="Times New Roman" w:cs="Times New Roman"/>
          <w:b/>
          <w:bCs/>
          <w:lang w:eastAsia="pt-BR"/>
        </w:rPr>
        <w:t>, NA FORMA QUE ESPECIFICA.</w:t>
      </w:r>
    </w:p>
    <w:p w:rsidR="004A2F08" w:rsidRDefault="004A2F08" w:rsidP="006D49A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860DAE" w:rsidRPr="003D6A68" w:rsidRDefault="00F0596E" w:rsidP="006C4BF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  <w:r w:rsidRPr="003D6A68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Laudir Pedro Coelho, Prefeito Municipal de Anitápolis, Estado de Santa Catarina, no uso de suas atribuições legais, faço saber a todos os habitantes deste município que a Câmara de Vereadores aprovou e eu sancionei a seguinte Lei:</w:t>
      </w:r>
    </w:p>
    <w:p w:rsidR="00F0596E" w:rsidRPr="00F32560" w:rsidRDefault="00F0596E" w:rsidP="006C4BF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</w:p>
    <w:p w:rsidR="00715874" w:rsidRPr="00F32560" w:rsidRDefault="00715874" w:rsidP="006C4BF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  <w:r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Art. 1º </w:t>
      </w:r>
      <w:r w:rsidR="008D199D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Fica o Chefe do Poder Executivo Municipal, autorizado a assinar </w:t>
      </w:r>
      <w:r w:rsidR="0045009C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contrato de patrocínio </w:t>
      </w:r>
      <w:r w:rsidR="008D199D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entre o Município de</w:t>
      </w:r>
      <w:r w:rsidR="00C61C0C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Anitápolis</w:t>
      </w:r>
      <w:r w:rsidR="005A188C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,</w:t>
      </w:r>
      <w:r w:rsidR="0045009C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e Editora</w:t>
      </w:r>
      <w:r w:rsidR="00BF7E77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,</w:t>
      </w:r>
      <w:r w:rsidR="00B75DF4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no valor de R$ 5.000,00 (cinco mil reais),</w:t>
      </w:r>
      <w:r w:rsidR="00BF7E77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visando à</w:t>
      </w:r>
      <w:r w:rsidR="0045009C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confecção</w:t>
      </w:r>
      <w:r w:rsidR="00B75DF4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e publicação</w:t>
      </w:r>
      <w:r w:rsidR="0045009C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do livro “</w:t>
      </w:r>
      <w:r w:rsidR="00EA4C1B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Anitápolis e</w:t>
      </w:r>
      <w:r w:rsidR="00682D05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ntre</w:t>
      </w:r>
      <w:r w:rsidR="0045009C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Vales e Montes”,</w:t>
      </w:r>
      <w:r w:rsidR="005A188C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no total de 1000 (mil</w:t>
      </w:r>
      <w:r w:rsidR="0045009C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) exemplares, para distribuição de forma gratuita na rede municipal de ensino</w:t>
      </w:r>
      <w:r w:rsidR="00E202BB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, </w:t>
      </w:r>
      <w:r w:rsidR="005A188C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comunidade em geral</w:t>
      </w:r>
      <w:r w:rsidR="00E202BB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e órgãos da administração pública</w:t>
      </w:r>
      <w:r w:rsidR="0045009C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. </w:t>
      </w:r>
    </w:p>
    <w:p w:rsidR="005A188C" w:rsidRPr="00F32560" w:rsidRDefault="005A188C" w:rsidP="006C4BF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</w:p>
    <w:p w:rsidR="005A188C" w:rsidRPr="00F32560" w:rsidRDefault="005A188C" w:rsidP="006C4BF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  <w:r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§ 1º </w:t>
      </w:r>
      <w:r w:rsidR="00B75DF4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Da distribuição</w:t>
      </w:r>
      <w:r w:rsidR="00DE5820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de</w:t>
      </w:r>
      <w:r w:rsidR="00616D29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1000 (mil) exemplares, 100 (cem</w:t>
      </w:r>
      <w:r w:rsidR="00B75DF4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)</w:t>
      </w:r>
      <w:r w:rsidR="00DE7C44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serão distribuídos</w:t>
      </w:r>
      <w:r w:rsidR="003D591D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exclusivamente</w:t>
      </w:r>
      <w:r w:rsidR="00DE7C44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na rede municipal de ensino do Município de Anitápolis. </w:t>
      </w:r>
    </w:p>
    <w:p w:rsidR="00715874" w:rsidRPr="00F32560" w:rsidRDefault="00715874" w:rsidP="006C4BF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</w:p>
    <w:p w:rsidR="003D591D" w:rsidRPr="00F32560" w:rsidRDefault="00715874" w:rsidP="003D591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  <w:r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Art. 2º </w:t>
      </w:r>
      <w:r w:rsidR="00DE7C44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O patrocínio </w:t>
      </w:r>
      <w:r w:rsidR="00DD3709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tem por objetivo: conscientizar os estudantes e população em geral da importância do resgate históri</w:t>
      </w:r>
      <w:r w:rsidR="00682D05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co</w:t>
      </w:r>
      <w:r w:rsidR="00DD3709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do município de Anitápolis</w:t>
      </w:r>
      <w:r w:rsidR="00B21187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; resgatar e resguardar registros históricos da colonização;</w:t>
      </w:r>
      <w:r w:rsidR="00DD3709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registrar através de entrevistas as histórias e crendices populares da região</w:t>
      </w:r>
      <w:r w:rsidR="00DE7C44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; valorizar os costumes típicos</w:t>
      </w:r>
      <w:r w:rsidR="00B21187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e expor as diferentes ideologias religiosas, políticas e étnicas, bem como refletir</w:t>
      </w:r>
      <w:r w:rsidR="00756541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a</w:t>
      </w:r>
      <w:r w:rsidR="00DD3709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cerca dos fatos históricos que a</w:t>
      </w:r>
      <w:r w:rsidR="009442D6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tingiram diretamente a história municipal</w:t>
      </w:r>
      <w:r w:rsidR="00DD3709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. </w:t>
      </w:r>
    </w:p>
    <w:p w:rsidR="00715874" w:rsidRPr="00F32560" w:rsidRDefault="00715874" w:rsidP="006C4BF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</w:p>
    <w:p w:rsidR="00715874" w:rsidRPr="00F32560" w:rsidRDefault="00715874" w:rsidP="006C4BF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  <w:r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Art. 3º </w:t>
      </w:r>
      <w:r w:rsidR="003D591D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O patrocínio será formalizado por meio de contrato administrativo, em conformidade com a legislação de licitações e contratos administrativos</w:t>
      </w:r>
      <w:r w:rsidR="00EF0B43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e em razão da natureza singular do objeto patrocinado</w:t>
      </w:r>
      <w:r w:rsidR="003D591D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.</w:t>
      </w:r>
    </w:p>
    <w:p w:rsidR="003D591D" w:rsidRPr="00F32560" w:rsidRDefault="003D591D" w:rsidP="006C4BF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</w:p>
    <w:p w:rsidR="003D591D" w:rsidRPr="00F32560" w:rsidRDefault="0009426A" w:rsidP="0009426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  <w:r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Art. 4º o patrocino ficará condicionado à publicação seja por meio impresso ou eletrônico</w:t>
      </w:r>
      <w:r w:rsidR="00EF0B43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do logotipo de governo,</w:t>
      </w:r>
      <w:r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brasão e bandeiras ou frases e logo de programas e companhas governamentais, ou seja, </w:t>
      </w:r>
      <w:r w:rsidR="003D591D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divulgação, inserção e aplicação dos símbolos oficiais ou de logomarca institucional do patrocinador, associando estas ao projeto de patrocínio</w:t>
      </w:r>
      <w:r w:rsidR="00DE5820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.</w:t>
      </w:r>
    </w:p>
    <w:p w:rsidR="008D199D" w:rsidRPr="00F32560" w:rsidRDefault="008D199D" w:rsidP="00B75D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</w:p>
    <w:p w:rsidR="00EB4BBF" w:rsidRPr="00F32560" w:rsidRDefault="00B75DF4" w:rsidP="006C4BF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  <w:r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Art. 5</w:t>
      </w:r>
      <w:r w:rsidR="004F5024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º </w:t>
      </w:r>
      <w:r w:rsidR="00EB4BBF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As despesas decorrentes desta Lei correrão à conta das dotações consignadas na Lei orçamentária anual. </w:t>
      </w:r>
    </w:p>
    <w:p w:rsidR="00EB4BBF" w:rsidRPr="00F32560" w:rsidRDefault="00EB4BBF" w:rsidP="006C4BF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</w:p>
    <w:p w:rsidR="004F5024" w:rsidRPr="00F32560" w:rsidRDefault="00B75DF4" w:rsidP="006C4BF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  <w:r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Art. 6</w:t>
      </w:r>
      <w:r w:rsidR="004F5024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º </w:t>
      </w:r>
      <w:r w:rsidR="008D199D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Esta Lei entra em vigor na data de sua publicação. </w:t>
      </w:r>
    </w:p>
    <w:p w:rsidR="004F5024" w:rsidRPr="00F32560" w:rsidRDefault="004F5024" w:rsidP="006C4BF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</w:pPr>
    </w:p>
    <w:p w:rsidR="008D199D" w:rsidRPr="00F32560" w:rsidRDefault="00DE5820" w:rsidP="006C4BF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Anitápolis, </w:t>
      </w:r>
      <w:r w:rsidR="003F020D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05</w:t>
      </w:r>
      <w:r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de </w:t>
      </w:r>
      <w:r w:rsidR="003F020D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>novembro</w:t>
      </w:r>
      <w:r w:rsidR="004A2F08" w:rsidRPr="00F32560">
        <w:rPr>
          <w:rFonts w:ascii="Times New Roman" w:eastAsia="Times New Roman" w:hAnsi="Times New Roman" w:cs="Times New Roman"/>
          <w:bCs/>
          <w:shd w:val="clear" w:color="auto" w:fill="FFFFFF"/>
          <w:lang w:eastAsia="pt-BR"/>
        </w:rPr>
        <w:t xml:space="preserve"> </w:t>
      </w:r>
      <w:r w:rsidR="00715874" w:rsidRPr="00F32560">
        <w:rPr>
          <w:rFonts w:ascii="Times New Roman" w:hAnsi="Times New Roman" w:cs="Times New Roman"/>
        </w:rPr>
        <w:t>de 2019</w:t>
      </w:r>
      <w:r w:rsidR="008D199D" w:rsidRPr="00F32560">
        <w:rPr>
          <w:rFonts w:ascii="Times New Roman" w:hAnsi="Times New Roman" w:cs="Times New Roman"/>
        </w:rPr>
        <w:t>.</w:t>
      </w:r>
    </w:p>
    <w:p w:rsidR="003F020D" w:rsidRDefault="003F020D" w:rsidP="00F3256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D52165" w:rsidRDefault="00D52165" w:rsidP="00F3256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3F020D" w:rsidRPr="00F32560" w:rsidRDefault="003F020D" w:rsidP="006C4BF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F32560">
        <w:rPr>
          <w:rFonts w:ascii="Times New Roman" w:hAnsi="Times New Roman" w:cs="Times New Roman"/>
        </w:rPr>
        <w:t xml:space="preserve">Rogério </w:t>
      </w:r>
      <w:proofErr w:type="spellStart"/>
      <w:r w:rsidR="00F32560" w:rsidRPr="00F32560">
        <w:rPr>
          <w:rFonts w:ascii="Times New Roman" w:hAnsi="Times New Roman" w:cs="Times New Roman"/>
        </w:rPr>
        <w:t>Hasse</w:t>
      </w:r>
      <w:proofErr w:type="spellEnd"/>
    </w:p>
    <w:p w:rsidR="00F32560" w:rsidRPr="00F32560" w:rsidRDefault="00F32560" w:rsidP="006C4BF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F32560">
        <w:rPr>
          <w:rFonts w:ascii="Times New Roman" w:hAnsi="Times New Roman" w:cs="Times New Roman"/>
        </w:rPr>
        <w:t>Prefeito Municipal em exercício</w:t>
      </w:r>
    </w:p>
    <w:p w:rsidR="004A2F08" w:rsidRPr="00F32560" w:rsidRDefault="004A2F08" w:rsidP="006C4BF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F32560" w:rsidRDefault="003F020D" w:rsidP="00F3256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32560">
        <w:rPr>
          <w:rFonts w:ascii="Times New Roman" w:hAnsi="Times New Roman" w:cs="Times New Roman"/>
        </w:rPr>
        <w:t>Registrado e Publicado a presente Lei no órgão oficial do Município de Anitápolis, em 0</w:t>
      </w:r>
      <w:r w:rsidR="00F32560">
        <w:rPr>
          <w:rFonts w:ascii="Times New Roman" w:hAnsi="Times New Roman" w:cs="Times New Roman"/>
        </w:rPr>
        <w:t>5</w:t>
      </w:r>
      <w:r w:rsidRPr="00F32560">
        <w:rPr>
          <w:rFonts w:ascii="Times New Roman" w:hAnsi="Times New Roman" w:cs="Times New Roman"/>
        </w:rPr>
        <w:t xml:space="preserve"> de </w:t>
      </w:r>
      <w:r w:rsidR="00F32560">
        <w:rPr>
          <w:rFonts w:ascii="Times New Roman" w:hAnsi="Times New Roman" w:cs="Times New Roman"/>
        </w:rPr>
        <w:t>novembro</w:t>
      </w:r>
      <w:r w:rsidRPr="00F32560">
        <w:rPr>
          <w:rFonts w:ascii="Times New Roman" w:hAnsi="Times New Roman" w:cs="Times New Roman"/>
        </w:rPr>
        <w:t xml:space="preserve"> de 2019.</w:t>
      </w:r>
    </w:p>
    <w:p w:rsidR="00D52165" w:rsidRDefault="00D52165" w:rsidP="00F3256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D52165" w:rsidRDefault="00D52165" w:rsidP="00F3256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F32560" w:rsidRPr="00F32560" w:rsidRDefault="00F32560" w:rsidP="00D52165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Fernan</w:t>
      </w:r>
      <w:bookmarkStart w:id="0" w:name="_GoBack"/>
      <w:bookmarkEnd w:id="0"/>
      <w:r>
        <w:rPr>
          <w:rFonts w:ascii="Times New Roman" w:hAnsi="Times New Roman" w:cs="Times New Roman"/>
        </w:rPr>
        <w:t>da Coelho Raimundo</w:t>
      </w:r>
    </w:p>
    <w:p w:rsidR="00D52165" w:rsidRDefault="00F32560" w:rsidP="00D5216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Chefe de Gabinete</w:t>
      </w:r>
    </w:p>
    <w:sectPr w:rsidR="00D52165" w:rsidSect="00D52165">
      <w:headerReference w:type="default" r:id="rId9"/>
      <w:footerReference w:type="default" r:id="rId10"/>
      <w:pgSz w:w="11906" w:h="16838"/>
      <w:pgMar w:top="1239" w:right="1701" w:bottom="567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85" w:rsidRDefault="00E53185" w:rsidP="00F0596E">
      <w:pPr>
        <w:spacing w:after="0" w:line="240" w:lineRule="auto"/>
      </w:pPr>
      <w:r>
        <w:separator/>
      </w:r>
    </w:p>
  </w:endnote>
  <w:endnote w:type="continuationSeparator" w:id="0">
    <w:p w:rsidR="00E53185" w:rsidRDefault="00E53185" w:rsidP="00F0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74" w:rsidRDefault="00715874" w:rsidP="00715874">
    <w:pPr>
      <w:pStyle w:val="Rodap"/>
      <w:tabs>
        <w:tab w:val="clear" w:pos="4252"/>
        <w:tab w:val="clear" w:pos="8504"/>
        <w:tab w:val="left" w:pos="15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85" w:rsidRDefault="00E53185" w:rsidP="00F0596E">
      <w:pPr>
        <w:spacing w:after="0" w:line="240" w:lineRule="auto"/>
      </w:pPr>
      <w:r>
        <w:separator/>
      </w:r>
    </w:p>
  </w:footnote>
  <w:footnote w:type="continuationSeparator" w:id="0">
    <w:p w:rsidR="00E53185" w:rsidRDefault="00E53185" w:rsidP="00F0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158"/>
      <w:tblW w:w="114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7"/>
      <w:gridCol w:w="9355"/>
    </w:tblGrid>
    <w:tr w:rsidR="00F0596E" w:rsidTr="002D7E17">
      <w:trPr>
        <w:cantSplit/>
        <w:trHeight w:val="1141"/>
      </w:trPr>
      <w:tc>
        <w:tcPr>
          <w:tcW w:w="2127" w:type="dxa"/>
        </w:tcPr>
        <w:p w:rsidR="00F0596E" w:rsidRDefault="00F0596E" w:rsidP="002D7E17">
          <w:pPr>
            <w:pStyle w:val="Cabealho"/>
            <w:jc w:val="both"/>
            <w:rPr>
              <w:sz w:val="20"/>
            </w:rPr>
          </w:pPr>
        </w:p>
        <w:p w:rsidR="00F0596E" w:rsidRDefault="00F0596E" w:rsidP="002D7E17">
          <w:pPr>
            <w:pStyle w:val="Cabealho"/>
            <w:ind w:left="425"/>
            <w:jc w:val="both"/>
            <w:rPr>
              <w:sz w:val="20"/>
            </w:rPr>
          </w:pPr>
          <w:r>
            <w:rPr>
              <w:sz w:val="20"/>
            </w:rPr>
            <w:object w:dxaOrig="5599" w:dyaOrig="5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63pt" o:ole="" fillcolor="window">
                <v:imagedata r:id="rId1" o:title=""/>
              </v:shape>
              <o:OLEObject Type="Embed" ProgID="CorelPhotoPaint.Image.8" ShapeID="_x0000_i1025" DrawAspect="Content" ObjectID="_1635601830" r:id="rId2"/>
            </w:object>
          </w:r>
        </w:p>
      </w:tc>
      <w:tc>
        <w:tcPr>
          <w:tcW w:w="9355" w:type="dxa"/>
        </w:tcPr>
        <w:p w:rsidR="00F0596E" w:rsidRDefault="00F0596E" w:rsidP="002D7E17">
          <w:pPr>
            <w:pStyle w:val="Cabealho"/>
            <w:ind w:left="283"/>
            <w:jc w:val="both"/>
            <w:rPr>
              <w:rFonts w:ascii="Courier New" w:hAnsi="Courier New" w:cs="Courier New"/>
              <w:b/>
              <w:caps/>
              <w:spacing w:val="-20"/>
              <w:sz w:val="20"/>
            </w:rPr>
          </w:pPr>
        </w:p>
        <w:p w:rsidR="00F0596E" w:rsidRDefault="00F0596E" w:rsidP="002D7E17">
          <w:pPr>
            <w:pStyle w:val="Cabealho"/>
            <w:ind w:left="283"/>
            <w:jc w:val="both"/>
            <w:rPr>
              <w:rFonts w:ascii="Courier New" w:hAnsi="Courier New" w:cs="Courier New"/>
              <w:b/>
              <w:caps/>
              <w:spacing w:val="-20"/>
              <w:sz w:val="20"/>
            </w:rPr>
          </w:pPr>
          <w:r>
            <w:rPr>
              <w:rFonts w:ascii="Courier New" w:hAnsi="Courier New" w:cs="Courier New"/>
              <w:b/>
              <w:caps/>
              <w:spacing w:val="-20"/>
              <w:sz w:val="20"/>
            </w:rPr>
            <w:t>ESTADO DE SANTA CATARINA</w:t>
          </w:r>
        </w:p>
        <w:p w:rsidR="00F0596E" w:rsidRDefault="00F0596E" w:rsidP="002D7E17">
          <w:pPr>
            <w:pStyle w:val="Cabealho"/>
            <w:ind w:left="283"/>
            <w:jc w:val="both"/>
            <w:rPr>
              <w:rFonts w:ascii="Courier New" w:hAnsi="Courier New" w:cs="Courier New"/>
              <w:b/>
              <w:spacing w:val="-20"/>
              <w:sz w:val="20"/>
            </w:rPr>
          </w:pPr>
          <w:r>
            <w:rPr>
              <w:rFonts w:ascii="Courier New" w:hAnsi="Courier New" w:cs="Courier New"/>
              <w:b/>
              <w:caps/>
              <w:spacing w:val="-20"/>
              <w:sz w:val="20"/>
            </w:rPr>
            <w:t>Prefeitura Municipal de Anitápolis</w:t>
          </w:r>
        </w:p>
        <w:p w:rsidR="00F0596E" w:rsidRDefault="00F0596E" w:rsidP="002D7E17">
          <w:pPr>
            <w:pStyle w:val="Cabealho"/>
            <w:ind w:left="283"/>
            <w:jc w:val="both"/>
            <w:rPr>
              <w:rFonts w:ascii="Courier New" w:hAnsi="Courier New" w:cs="Courier New"/>
              <w:b/>
              <w:spacing w:val="-20"/>
              <w:sz w:val="20"/>
            </w:rPr>
          </w:pPr>
          <w:r>
            <w:rPr>
              <w:rFonts w:ascii="Courier New" w:hAnsi="Courier New" w:cs="Courier New"/>
              <w:b/>
              <w:spacing w:val="-20"/>
              <w:sz w:val="20"/>
            </w:rPr>
            <w:t>GABINETE DO PREFEITO</w:t>
          </w:r>
        </w:p>
        <w:p w:rsidR="00F0596E" w:rsidRDefault="00F0596E" w:rsidP="002D7E17">
          <w:pPr>
            <w:pStyle w:val="Cabealho"/>
            <w:ind w:left="283"/>
            <w:jc w:val="both"/>
            <w:rPr>
              <w:rFonts w:ascii="Courier New" w:hAnsi="Courier New" w:cs="Courier New"/>
              <w:b/>
              <w:spacing w:val="-20"/>
              <w:sz w:val="20"/>
            </w:rPr>
          </w:pPr>
          <w:r>
            <w:rPr>
              <w:rFonts w:ascii="Courier New" w:hAnsi="Courier New" w:cs="Courier New"/>
              <w:b/>
              <w:spacing w:val="-20"/>
              <w:sz w:val="20"/>
            </w:rPr>
            <w:t xml:space="preserve">CNPJ 82.892.332/0001-92  </w:t>
          </w:r>
        </w:p>
        <w:p w:rsidR="00F0596E" w:rsidRDefault="00F0596E" w:rsidP="002D7E17">
          <w:pPr>
            <w:pStyle w:val="Cabealho"/>
            <w:ind w:left="283"/>
            <w:jc w:val="both"/>
            <w:rPr>
              <w:rFonts w:ascii="Courier New" w:hAnsi="Courier New" w:cs="Courier New"/>
              <w:bCs/>
              <w:spacing w:val="-20"/>
              <w:sz w:val="20"/>
            </w:rPr>
          </w:pPr>
          <w:r>
            <w:rPr>
              <w:rFonts w:ascii="Courier New" w:hAnsi="Courier New" w:cs="Courier New"/>
              <w:bCs/>
              <w:spacing w:val="-20"/>
              <w:sz w:val="20"/>
            </w:rPr>
            <w:t>Rua Gonçalves Júnior, 260 – Centro – 88475-000 – ANITÁPOLIS – SC</w:t>
          </w:r>
        </w:p>
        <w:p w:rsidR="00F0596E" w:rsidRPr="00715874" w:rsidRDefault="00F0596E" w:rsidP="00715874">
          <w:pPr>
            <w:pStyle w:val="Cabealho"/>
            <w:ind w:left="283"/>
            <w:jc w:val="both"/>
            <w:rPr>
              <w:rFonts w:ascii="Courier New" w:hAnsi="Courier New" w:cs="Courier New"/>
              <w:bCs/>
              <w:sz w:val="20"/>
            </w:rPr>
          </w:pPr>
          <w:r>
            <w:rPr>
              <w:rFonts w:ascii="Courier New" w:hAnsi="Courier New" w:cs="Courier New"/>
              <w:b/>
              <w:spacing w:val="-20"/>
              <w:sz w:val="20"/>
            </w:rPr>
            <w:t>Fone</w:t>
          </w:r>
          <w:r>
            <w:rPr>
              <w:rFonts w:ascii="Courier New" w:hAnsi="Courier New" w:cs="Courier New"/>
              <w:bCs/>
              <w:spacing w:val="-20"/>
              <w:sz w:val="20"/>
            </w:rPr>
            <w:t xml:space="preserve">: (0xx) 48 3256-0131 – </w:t>
          </w:r>
          <w:r>
            <w:rPr>
              <w:rFonts w:ascii="Courier New" w:hAnsi="Courier New" w:cs="Courier New"/>
              <w:b/>
              <w:spacing w:val="-20"/>
              <w:sz w:val="20"/>
            </w:rPr>
            <w:t>Fax</w:t>
          </w:r>
          <w:r>
            <w:rPr>
              <w:rFonts w:ascii="Courier New" w:hAnsi="Courier New" w:cs="Courier New"/>
              <w:bCs/>
              <w:spacing w:val="-20"/>
              <w:sz w:val="20"/>
            </w:rPr>
            <w:t xml:space="preserve"> 3256-0188 </w:t>
          </w:r>
          <w:r>
            <w:rPr>
              <w:rFonts w:ascii="Courier New" w:hAnsi="Courier New" w:cs="Courier New"/>
              <w:b/>
              <w:spacing w:val="-20"/>
              <w:sz w:val="20"/>
            </w:rPr>
            <w:t>E-mail</w:t>
          </w:r>
          <w:r>
            <w:rPr>
              <w:rFonts w:ascii="Courier New" w:hAnsi="Courier New" w:cs="Courier New"/>
              <w:bCs/>
              <w:spacing w:val="-20"/>
              <w:sz w:val="20"/>
            </w:rPr>
            <w:t>:prefeitura@anitapolis.sc.gov.br</w:t>
          </w:r>
        </w:p>
        <w:p w:rsidR="00F0596E" w:rsidRDefault="00F0596E" w:rsidP="002D7E17">
          <w:pPr>
            <w:pStyle w:val="Cabealho"/>
            <w:jc w:val="both"/>
            <w:rPr>
              <w:b/>
              <w:color w:val="800000"/>
              <w:spacing w:val="-16"/>
              <w:sz w:val="20"/>
            </w:rPr>
          </w:pPr>
        </w:p>
      </w:tc>
    </w:tr>
  </w:tbl>
  <w:p w:rsidR="00F0596E" w:rsidRDefault="00F0596E" w:rsidP="007158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7733"/>
    <w:multiLevelType w:val="hybridMultilevel"/>
    <w:tmpl w:val="55AC06EC"/>
    <w:lvl w:ilvl="0" w:tplc="03FEA124">
      <w:start w:val="1"/>
      <w:numFmt w:val="upperRoman"/>
      <w:lvlText w:val="%1"/>
      <w:lvlJc w:val="left"/>
      <w:pPr>
        <w:ind w:left="268" w:hanging="167"/>
      </w:pPr>
      <w:rPr>
        <w:rFonts w:ascii="Arial" w:eastAsia="Arial" w:hAnsi="Arial" w:cs="Arial" w:hint="default"/>
        <w:color w:val="333333"/>
        <w:w w:val="102"/>
        <w:sz w:val="21"/>
        <w:szCs w:val="21"/>
        <w:lang w:val="pt-PT" w:eastAsia="pt-PT" w:bidi="pt-PT"/>
      </w:rPr>
    </w:lvl>
    <w:lvl w:ilvl="1" w:tplc="63BE0FF6">
      <w:numFmt w:val="bullet"/>
      <w:lvlText w:val="•"/>
      <w:lvlJc w:val="left"/>
      <w:pPr>
        <w:ind w:left="1148" w:hanging="167"/>
      </w:pPr>
      <w:rPr>
        <w:rFonts w:hint="default"/>
        <w:lang w:val="pt-PT" w:eastAsia="pt-PT" w:bidi="pt-PT"/>
      </w:rPr>
    </w:lvl>
    <w:lvl w:ilvl="2" w:tplc="C938F9C8">
      <w:numFmt w:val="bullet"/>
      <w:lvlText w:val="•"/>
      <w:lvlJc w:val="left"/>
      <w:pPr>
        <w:ind w:left="2036" w:hanging="167"/>
      </w:pPr>
      <w:rPr>
        <w:rFonts w:hint="default"/>
        <w:lang w:val="pt-PT" w:eastAsia="pt-PT" w:bidi="pt-PT"/>
      </w:rPr>
    </w:lvl>
    <w:lvl w:ilvl="3" w:tplc="3790EA28">
      <w:numFmt w:val="bullet"/>
      <w:lvlText w:val="•"/>
      <w:lvlJc w:val="left"/>
      <w:pPr>
        <w:ind w:left="2924" w:hanging="167"/>
      </w:pPr>
      <w:rPr>
        <w:rFonts w:hint="default"/>
        <w:lang w:val="pt-PT" w:eastAsia="pt-PT" w:bidi="pt-PT"/>
      </w:rPr>
    </w:lvl>
    <w:lvl w:ilvl="4" w:tplc="B79A06B0">
      <w:numFmt w:val="bullet"/>
      <w:lvlText w:val="•"/>
      <w:lvlJc w:val="left"/>
      <w:pPr>
        <w:ind w:left="3812" w:hanging="167"/>
      </w:pPr>
      <w:rPr>
        <w:rFonts w:hint="default"/>
        <w:lang w:val="pt-PT" w:eastAsia="pt-PT" w:bidi="pt-PT"/>
      </w:rPr>
    </w:lvl>
    <w:lvl w:ilvl="5" w:tplc="ECC62E8C">
      <w:numFmt w:val="bullet"/>
      <w:lvlText w:val="•"/>
      <w:lvlJc w:val="left"/>
      <w:pPr>
        <w:ind w:left="4700" w:hanging="167"/>
      </w:pPr>
      <w:rPr>
        <w:rFonts w:hint="default"/>
        <w:lang w:val="pt-PT" w:eastAsia="pt-PT" w:bidi="pt-PT"/>
      </w:rPr>
    </w:lvl>
    <w:lvl w:ilvl="6" w:tplc="189ED7B2">
      <w:numFmt w:val="bullet"/>
      <w:lvlText w:val="•"/>
      <w:lvlJc w:val="left"/>
      <w:pPr>
        <w:ind w:left="5588" w:hanging="167"/>
      </w:pPr>
      <w:rPr>
        <w:rFonts w:hint="default"/>
        <w:lang w:val="pt-PT" w:eastAsia="pt-PT" w:bidi="pt-PT"/>
      </w:rPr>
    </w:lvl>
    <w:lvl w:ilvl="7" w:tplc="50CE644C">
      <w:numFmt w:val="bullet"/>
      <w:lvlText w:val="•"/>
      <w:lvlJc w:val="left"/>
      <w:pPr>
        <w:ind w:left="6476" w:hanging="167"/>
      </w:pPr>
      <w:rPr>
        <w:rFonts w:hint="default"/>
        <w:lang w:val="pt-PT" w:eastAsia="pt-PT" w:bidi="pt-PT"/>
      </w:rPr>
    </w:lvl>
    <w:lvl w:ilvl="8" w:tplc="1A7C52E8">
      <w:numFmt w:val="bullet"/>
      <w:lvlText w:val="•"/>
      <w:lvlJc w:val="left"/>
      <w:pPr>
        <w:ind w:left="7364" w:hanging="167"/>
      </w:pPr>
      <w:rPr>
        <w:rFonts w:hint="default"/>
        <w:lang w:val="pt-PT" w:eastAsia="pt-PT" w:bidi="pt-PT"/>
      </w:rPr>
    </w:lvl>
  </w:abstractNum>
  <w:abstractNum w:abstractNumId="1">
    <w:nsid w:val="676E431D"/>
    <w:multiLevelType w:val="hybridMultilevel"/>
    <w:tmpl w:val="02745944"/>
    <w:lvl w:ilvl="0" w:tplc="F3FA7E58">
      <w:start w:val="1"/>
      <w:numFmt w:val="lowerLetter"/>
      <w:lvlText w:val="%1)"/>
      <w:lvlJc w:val="left"/>
      <w:pPr>
        <w:ind w:left="519" w:hanging="251"/>
      </w:pPr>
      <w:rPr>
        <w:rFonts w:ascii="Arial" w:eastAsia="Arial" w:hAnsi="Arial" w:cs="Arial" w:hint="default"/>
        <w:color w:val="333333"/>
        <w:spacing w:val="-1"/>
        <w:w w:val="102"/>
        <w:sz w:val="21"/>
        <w:szCs w:val="21"/>
        <w:lang w:val="pt-PT" w:eastAsia="pt-PT" w:bidi="pt-PT"/>
      </w:rPr>
    </w:lvl>
    <w:lvl w:ilvl="1" w:tplc="702837C6">
      <w:numFmt w:val="bullet"/>
      <w:lvlText w:val="•"/>
      <w:lvlJc w:val="left"/>
      <w:pPr>
        <w:ind w:left="1382" w:hanging="251"/>
      </w:pPr>
      <w:rPr>
        <w:rFonts w:hint="default"/>
        <w:lang w:val="pt-PT" w:eastAsia="pt-PT" w:bidi="pt-PT"/>
      </w:rPr>
    </w:lvl>
    <w:lvl w:ilvl="2" w:tplc="3894ECAC">
      <w:numFmt w:val="bullet"/>
      <w:lvlText w:val="•"/>
      <w:lvlJc w:val="left"/>
      <w:pPr>
        <w:ind w:left="2244" w:hanging="251"/>
      </w:pPr>
      <w:rPr>
        <w:rFonts w:hint="default"/>
        <w:lang w:val="pt-PT" w:eastAsia="pt-PT" w:bidi="pt-PT"/>
      </w:rPr>
    </w:lvl>
    <w:lvl w:ilvl="3" w:tplc="2FA2B79E">
      <w:numFmt w:val="bullet"/>
      <w:lvlText w:val="•"/>
      <w:lvlJc w:val="left"/>
      <w:pPr>
        <w:ind w:left="3106" w:hanging="251"/>
      </w:pPr>
      <w:rPr>
        <w:rFonts w:hint="default"/>
        <w:lang w:val="pt-PT" w:eastAsia="pt-PT" w:bidi="pt-PT"/>
      </w:rPr>
    </w:lvl>
    <w:lvl w:ilvl="4" w:tplc="AB8829B6">
      <w:numFmt w:val="bullet"/>
      <w:lvlText w:val="•"/>
      <w:lvlJc w:val="left"/>
      <w:pPr>
        <w:ind w:left="3968" w:hanging="251"/>
      </w:pPr>
      <w:rPr>
        <w:rFonts w:hint="default"/>
        <w:lang w:val="pt-PT" w:eastAsia="pt-PT" w:bidi="pt-PT"/>
      </w:rPr>
    </w:lvl>
    <w:lvl w:ilvl="5" w:tplc="A114F75A">
      <w:numFmt w:val="bullet"/>
      <w:lvlText w:val="•"/>
      <w:lvlJc w:val="left"/>
      <w:pPr>
        <w:ind w:left="4830" w:hanging="251"/>
      </w:pPr>
      <w:rPr>
        <w:rFonts w:hint="default"/>
        <w:lang w:val="pt-PT" w:eastAsia="pt-PT" w:bidi="pt-PT"/>
      </w:rPr>
    </w:lvl>
    <w:lvl w:ilvl="6" w:tplc="EC644C82">
      <w:numFmt w:val="bullet"/>
      <w:lvlText w:val="•"/>
      <w:lvlJc w:val="left"/>
      <w:pPr>
        <w:ind w:left="5692" w:hanging="251"/>
      </w:pPr>
      <w:rPr>
        <w:rFonts w:hint="default"/>
        <w:lang w:val="pt-PT" w:eastAsia="pt-PT" w:bidi="pt-PT"/>
      </w:rPr>
    </w:lvl>
    <w:lvl w:ilvl="7" w:tplc="A14086EE">
      <w:numFmt w:val="bullet"/>
      <w:lvlText w:val="•"/>
      <w:lvlJc w:val="left"/>
      <w:pPr>
        <w:ind w:left="6554" w:hanging="251"/>
      </w:pPr>
      <w:rPr>
        <w:rFonts w:hint="default"/>
        <w:lang w:val="pt-PT" w:eastAsia="pt-PT" w:bidi="pt-PT"/>
      </w:rPr>
    </w:lvl>
    <w:lvl w:ilvl="8" w:tplc="BD3C1BD2">
      <w:numFmt w:val="bullet"/>
      <w:lvlText w:val="•"/>
      <w:lvlJc w:val="left"/>
      <w:pPr>
        <w:ind w:left="7416" w:hanging="251"/>
      </w:pPr>
      <w:rPr>
        <w:rFonts w:hint="default"/>
        <w:lang w:val="pt-PT" w:eastAsia="pt-PT" w:bidi="pt-PT"/>
      </w:rPr>
    </w:lvl>
  </w:abstractNum>
  <w:abstractNum w:abstractNumId="2">
    <w:nsid w:val="78063EF5"/>
    <w:multiLevelType w:val="hybridMultilevel"/>
    <w:tmpl w:val="0C5EEB5E"/>
    <w:lvl w:ilvl="0" w:tplc="10D8854C">
      <w:start w:val="1"/>
      <w:numFmt w:val="upperRoman"/>
      <w:lvlText w:val="%1"/>
      <w:lvlJc w:val="left"/>
      <w:pPr>
        <w:ind w:left="387" w:hanging="120"/>
      </w:pPr>
      <w:rPr>
        <w:rFonts w:ascii="Arial" w:eastAsia="Arial" w:hAnsi="Arial" w:cs="Arial" w:hint="default"/>
        <w:color w:val="333333"/>
        <w:w w:val="102"/>
        <w:sz w:val="21"/>
        <w:szCs w:val="21"/>
        <w:lang w:val="pt-PT" w:eastAsia="pt-PT" w:bidi="pt-PT"/>
      </w:rPr>
    </w:lvl>
    <w:lvl w:ilvl="1" w:tplc="4D32F65E">
      <w:numFmt w:val="bullet"/>
      <w:lvlText w:val="•"/>
      <w:lvlJc w:val="left"/>
      <w:pPr>
        <w:ind w:left="1256" w:hanging="120"/>
      </w:pPr>
      <w:rPr>
        <w:rFonts w:hint="default"/>
        <w:lang w:val="pt-PT" w:eastAsia="pt-PT" w:bidi="pt-PT"/>
      </w:rPr>
    </w:lvl>
    <w:lvl w:ilvl="2" w:tplc="1936876E">
      <w:numFmt w:val="bullet"/>
      <w:lvlText w:val="•"/>
      <w:lvlJc w:val="left"/>
      <w:pPr>
        <w:ind w:left="2132" w:hanging="120"/>
      </w:pPr>
      <w:rPr>
        <w:rFonts w:hint="default"/>
        <w:lang w:val="pt-PT" w:eastAsia="pt-PT" w:bidi="pt-PT"/>
      </w:rPr>
    </w:lvl>
    <w:lvl w:ilvl="3" w:tplc="EB2C8346">
      <w:numFmt w:val="bullet"/>
      <w:lvlText w:val="•"/>
      <w:lvlJc w:val="left"/>
      <w:pPr>
        <w:ind w:left="3008" w:hanging="120"/>
      </w:pPr>
      <w:rPr>
        <w:rFonts w:hint="default"/>
        <w:lang w:val="pt-PT" w:eastAsia="pt-PT" w:bidi="pt-PT"/>
      </w:rPr>
    </w:lvl>
    <w:lvl w:ilvl="4" w:tplc="BBA68312">
      <w:numFmt w:val="bullet"/>
      <w:lvlText w:val="•"/>
      <w:lvlJc w:val="left"/>
      <w:pPr>
        <w:ind w:left="3884" w:hanging="120"/>
      </w:pPr>
      <w:rPr>
        <w:rFonts w:hint="default"/>
        <w:lang w:val="pt-PT" w:eastAsia="pt-PT" w:bidi="pt-PT"/>
      </w:rPr>
    </w:lvl>
    <w:lvl w:ilvl="5" w:tplc="E72E7AB8">
      <w:numFmt w:val="bullet"/>
      <w:lvlText w:val="•"/>
      <w:lvlJc w:val="left"/>
      <w:pPr>
        <w:ind w:left="4760" w:hanging="120"/>
      </w:pPr>
      <w:rPr>
        <w:rFonts w:hint="default"/>
        <w:lang w:val="pt-PT" w:eastAsia="pt-PT" w:bidi="pt-PT"/>
      </w:rPr>
    </w:lvl>
    <w:lvl w:ilvl="6" w:tplc="83D04BEE">
      <w:numFmt w:val="bullet"/>
      <w:lvlText w:val="•"/>
      <w:lvlJc w:val="left"/>
      <w:pPr>
        <w:ind w:left="5636" w:hanging="120"/>
      </w:pPr>
      <w:rPr>
        <w:rFonts w:hint="default"/>
        <w:lang w:val="pt-PT" w:eastAsia="pt-PT" w:bidi="pt-PT"/>
      </w:rPr>
    </w:lvl>
    <w:lvl w:ilvl="7" w:tplc="7BF85BFC">
      <w:numFmt w:val="bullet"/>
      <w:lvlText w:val="•"/>
      <w:lvlJc w:val="left"/>
      <w:pPr>
        <w:ind w:left="6512" w:hanging="120"/>
      </w:pPr>
      <w:rPr>
        <w:rFonts w:hint="default"/>
        <w:lang w:val="pt-PT" w:eastAsia="pt-PT" w:bidi="pt-PT"/>
      </w:rPr>
    </w:lvl>
    <w:lvl w:ilvl="8" w:tplc="5A2E0DB2">
      <w:numFmt w:val="bullet"/>
      <w:lvlText w:val="•"/>
      <w:lvlJc w:val="left"/>
      <w:pPr>
        <w:ind w:left="7388" w:hanging="120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AE"/>
    <w:rsid w:val="000102F1"/>
    <w:rsid w:val="0009426A"/>
    <w:rsid w:val="000C74B6"/>
    <w:rsid w:val="001E0BBC"/>
    <w:rsid w:val="00245483"/>
    <w:rsid w:val="0026252E"/>
    <w:rsid w:val="002E073B"/>
    <w:rsid w:val="002E3425"/>
    <w:rsid w:val="00302D7A"/>
    <w:rsid w:val="003315B7"/>
    <w:rsid w:val="00356820"/>
    <w:rsid w:val="003764AD"/>
    <w:rsid w:val="003B0929"/>
    <w:rsid w:val="003D13AA"/>
    <w:rsid w:val="003D591D"/>
    <w:rsid w:val="003D6A68"/>
    <w:rsid w:val="003F020D"/>
    <w:rsid w:val="0045009C"/>
    <w:rsid w:val="004A2F08"/>
    <w:rsid w:val="004C4661"/>
    <w:rsid w:val="004F5024"/>
    <w:rsid w:val="005064AA"/>
    <w:rsid w:val="00527551"/>
    <w:rsid w:val="00535D7C"/>
    <w:rsid w:val="005817CD"/>
    <w:rsid w:val="005A188C"/>
    <w:rsid w:val="00616D29"/>
    <w:rsid w:val="00647BA3"/>
    <w:rsid w:val="00682D05"/>
    <w:rsid w:val="006B1842"/>
    <w:rsid w:val="006C4BFD"/>
    <w:rsid w:val="006D49AF"/>
    <w:rsid w:val="00715874"/>
    <w:rsid w:val="007158EE"/>
    <w:rsid w:val="00756541"/>
    <w:rsid w:val="00806717"/>
    <w:rsid w:val="00860DAE"/>
    <w:rsid w:val="00891356"/>
    <w:rsid w:val="008B6845"/>
    <w:rsid w:val="008D199D"/>
    <w:rsid w:val="008D3B17"/>
    <w:rsid w:val="008D40ED"/>
    <w:rsid w:val="008D4FA0"/>
    <w:rsid w:val="009442D6"/>
    <w:rsid w:val="00966BE2"/>
    <w:rsid w:val="009F19CD"/>
    <w:rsid w:val="00A332EE"/>
    <w:rsid w:val="00A45D00"/>
    <w:rsid w:val="00AA377B"/>
    <w:rsid w:val="00B01A7A"/>
    <w:rsid w:val="00B21187"/>
    <w:rsid w:val="00B33F36"/>
    <w:rsid w:val="00B75DF4"/>
    <w:rsid w:val="00BA081C"/>
    <w:rsid w:val="00BB7DC7"/>
    <w:rsid w:val="00BE6389"/>
    <w:rsid w:val="00BF7E77"/>
    <w:rsid w:val="00C2690A"/>
    <w:rsid w:val="00C61C0C"/>
    <w:rsid w:val="00CA1514"/>
    <w:rsid w:val="00D018CB"/>
    <w:rsid w:val="00D1056B"/>
    <w:rsid w:val="00D52165"/>
    <w:rsid w:val="00D831D4"/>
    <w:rsid w:val="00DD3709"/>
    <w:rsid w:val="00DE5820"/>
    <w:rsid w:val="00DE7C44"/>
    <w:rsid w:val="00E202BB"/>
    <w:rsid w:val="00E53185"/>
    <w:rsid w:val="00EA4C1B"/>
    <w:rsid w:val="00EA6FE1"/>
    <w:rsid w:val="00EB4BBF"/>
    <w:rsid w:val="00EF0B43"/>
    <w:rsid w:val="00F0596E"/>
    <w:rsid w:val="00F1123F"/>
    <w:rsid w:val="00F32560"/>
    <w:rsid w:val="00F41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860DAE"/>
  </w:style>
  <w:style w:type="paragraph" w:styleId="Cabealho">
    <w:name w:val="header"/>
    <w:basedOn w:val="Normal"/>
    <w:link w:val="CabealhoChar"/>
    <w:unhideWhenUsed/>
    <w:rsid w:val="00F05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596E"/>
  </w:style>
  <w:style w:type="paragraph" w:styleId="Rodap">
    <w:name w:val="footer"/>
    <w:basedOn w:val="Normal"/>
    <w:link w:val="RodapChar"/>
    <w:uiPriority w:val="99"/>
    <w:unhideWhenUsed/>
    <w:rsid w:val="00F05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96E"/>
  </w:style>
  <w:style w:type="paragraph" w:styleId="Corpodetexto">
    <w:name w:val="Body Text"/>
    <w:basedOn w:val="Normal"/>
    <w:link w:val="CorpodetextoChar"/>
    <w:uiPriority w:val="1"/>
    <w:qFormat/>
    <w:rsid w:val="008D19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D199D"/>
    <w:rPr>
      <w:rFonts w:ascii="Arial" w:eastAsia="Arial" w:hAnsi="Arial" w:cs="Arial"/>
      <w:sz w:val="21"/>
      <w:szCs w:val="21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D199D"/>
    <w:pPr>
      <w:widowControl w:val="0"/>
      <w:autoSpaceDE w:val="0"/>
      <w:autoSpaceDN w:val="0"/>
      <w:spacing w:after="0" w:line="240" w:lineRule="auto"/>
      <w:ind w:left="268"/>
      <w:jc w:val="both"/>
    </w:pPr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860DAE"/>
  </w:style>
  <w:style w:type="paragraph" w:styleId="Cabealho">
    <w:name w:val="header"/>
    <w:basedOn w:val="Normal"/>
    <w:link w:val="CabealhoChar"/>
    <w:unhideWhenUsed/>
    <w:rsid w:val="00F05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596E"/>
  </w:style>
  <w:style w:type="paragraph" w:styleId="Rodap">
    <w:name w:val="footer"/>
    <w:basedOn w:val="Normal"/>
    <w:link w:val="RodapChar"/>
    <w:uiPriority w:val="99"/>
    <w:unhideWhenUsed/>
    <w:rsid w:val="00F05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96E"/>
  </w:style>
  <w:style w:type="paragraph" w:styleId="Corpodetexto">
    <w:name w:val="Body Text"/>
    <w:basedOn w:val="Normal"/>
    <w:link w:val="CorpodetextoChar"/>
    <w:uiPriority w:val="1"/>
    <w:qFormat/>
    <w:rsid w:val="008D19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D199D"/>
    <w:rPr>
      <w:rFonts w:ascii="Arial" w:eastAsia="Arial" w:hAnsi="Arial" w:cs="Arial"/>
      <w:sz w:val="21"/>
      <w:szCs w:val="21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D199D"/>
    <w:pPr>
      <w:widowControl w:val="0"/>
      <w:autoSpaceDE w:val="0"/>
      <w:autoSpaceDN w:val="0"/>
      <w:spacing w:after="0" w:line="240" w:lineRule="auto"/>
      <w:ind w:left="268"/>
      <w:jc w:val="both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2459-EE3B-4609-9A68-A0EA2CF4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Usuario</cp:lastModifiedBy>
  <cp:revision>4</cp:revision>
  <cp:lastPrinted>2019-10-04T13:05:00Z</cp:lastPrinted>
  <dcterms:created xsi:type="dcterms:W3CDTF">2019-10-01T10:59:00Z</dcterms:created>
  <dcterms:modified xsi:type="dcterms:W3CDTF">2019-11-18T19:04:00Z</dcterms:modified>
</cp:coreProperties>
</file>